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54" w:rsidRDefault="003B2954" w:rsidP="009D5C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CCE">
        <w:rPr>
          <w:rFonts w:ascii="Times New Roman" w:hAnsi="Times New Roman" w:cs="Times New Roman"/>
          <w:b/>
          <w:sz w:val="32"/>
          <w:szCs w:val="32"/>
        </w:rPr>
        <w:t xml:space="preserve">Manuál pro používání loga 100 let </w:t>
      </w:r>
      <w:r w:rsidR="00845610" w:rsidRPr="009D5CCE">
        <w:rPr>
          <w:rFonts w:ascii="Times New Roman" w:hAnsi="Times New Roman" w:cs="Times New Roman"/>
          <w:b/>
          <w:sz w:val="32"/>
          <w:szCs w:val="32"/>
        </w:rPr>
        <w:t>CČSH</w:t>
      </w:r>
      <w:r w:rsidR="00F571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25F1" w:rsidRDefault="000A25F1" w:rsidP="009D5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E8" w:rsidRDefault="002E4CE8" w:rsidP="003B2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100 let CČSH je určeno </w:t>
      </w:r>
      <w:r>
        <w:rPr>
          <w:rFonts w:ascii="Times New Roman" w:hAnsi="Times New Roman" w:cs="Times New Roman"/>
          <w:sz w:val="24"/>
          <w:szCs w:val="24"/>
        </w:rPr>
        <w:t>výhradně</w:t>
      </w:r>
      <w:r>
        <w:rPr>
          <w:rFonts w:ascii="Times New Roman" w:hAnsi="Times New Roman" w:cs="Times New Roman"/>
          <w:sz w:val="24"/>
          <w:szCs w:val="24"/>
        </w:rPr>
        <w:t xml:space="preserve"> pro užití v Církvi československé husitské</w:t>
      </w:r>
      <w:r>
        <w:rPr>
          <w:rFonts w:ascii="Times New Roman" w:hAnsi="Times New Roman" w:cs="Times New Roman"/>
          <w:sz w:val="24"/>
          <w:szCs w:val="24"/>
        </w:rPr>
        <w:t xml:space="preserve"> za uvedených podmínek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diecézích,</w:t>
      </w:r>
      <w:r>
        <w:rPr>
          <w:rFonts w:ascii="Times New Roman" w:hAnsi="Times New Roman" w:cs="Times New Roman"/>
          <w:sz w:val="24"/>
          <w:szCs w:val="24"/>
        </w:rPr>
        <w:t> náboženských obcích a dalších jejich církevních právnických osobách.</w:t>
      </w:r>
    </w:p>
    <w:p w:rsidR="007D74F3" w:rsidRPr="00283FC7" w:rsidRDefault="00845610" w:rsidP="003B2954">
      <w:pPr>
        <w:rPr>
          <w:rFonts w:ascii="Times New Roman" w:hAnsi="Times New Roman" w:cs="Times New Roman"/>
          <w:sz w:val="24"/>
          <w:szCs w:val="24"/>
        </w:rPr>
      </w:pPr>
      <w:r w:rsidRPr="00283FC7">
        <w:rPr>
          <w:rFonts w:ascii="Times New Roman" w:hAnsi="Times New Roman" w:cs="Times New Roman"/>
          <w:sz w:val="24"/>
          <w:szCs w:val="24"/>
        </w:rPr>
        <w:t>L</w:t>
      </w:r>
      <w:r w:rsidR="003B2954" w:rsidRPr="00283FC7">
        <w:rPr>
          <w:rFonts w:ascii="Times New Roman" w:hAnsi="Times New Roman" w:cs="Times New Roman"/>
          <w:sz w:val="24"/>
          <w:szCs w:val="24"/>
        </w:rPr>
        <w:t xml:space="preserve">ogo </w:t>
      </w:r>
      <w:r w:rsidRPr="00283FC7">
        <w:rPr>
          <w:rFonts w:ascii="Times New Roman" w:hAnsi="Times New Roman" w:cs="Times New Roman"/>
          <w:sz w:val="24"/>
          <w:szCs w:val="24"/>
        </w:rPr>
        <w:t>100 let CČSH</w:t>
      </w:r>
      <w:r w:rsidR="000A66D7">
        <w:rPr>
          <w:rFonts w:ascii="Times New Roman" w:hAnsi="Times New Roman" w:cs="Times New Roman"/>
          <w:sz w:val="24"/>
          <w:szCs w:val="24"/>
        </w:rPr>
        <w:t xml:space="preserve"> pro použití </w:t>
      </w:r>
      <w:r w:rsidR="000A66D7" w:rsidRPr="000A66D7">
        <w:rPr>
          <w:rFonts w:ascii="Times New Roman" w:hAnsi="Times New Roman" w:cs="Times New Roman"/>
          <w:sz w:val="24"/>
          <w:szCs w:val="24"/>
        </w:rPr>
        <w:t xml:space="preserve">v </w:t>
      </w:r>
      <w:r w:rsidR="000A66D7">
        <w:rPr>
          <w:rFonts w:ascii="Times New Roman" w:hAnsi="Times New Roman" w:cs="Times New Roman"/>
          <w:sz w:val="24"/>
          <w:szCs w:val="24"/>
        </w:rPr>
        <w:t xml:space="preserve">církevních tiskovinách </w:t>
      </w:r>
      <w:r w:rsidR="00F57193">
        <w:rPr>
          <w:rFonts w:ascii="Times New Roman" w:hAnsi="Times New Roman" w:cs="Times New Roman"/>
          <w:sz w:val="24"/>
          <w:szCs w:val="24"/>
        </w:rPr>
        <w:t xml:space="preserve">a na propagačních předmětech </w:t>
      </w:r>
      <w:r w:rsidR="003B2954" w:rsidRPr="00283FC7">
        <w:rPr>
          <w:rFonts w:ascii="Times New Roman" w:hAnsi="Times New Roman" w:cs="Times New Roman"/>
          <w:sz w:val="24"/>
          <w:szCs w:val="24"/>
        </w:rPr>
        <w:t>musí být vždy reprodukováno ve správných barvách</w:t>
      </w:r>
      <w:r w:rsidR="003D33E5" w:rsidRPr="00283FC7">
        <w:rPr>
          <w:rFonts w:ascii="Times New Roman" w:hAnsi="Times New Roman" w:cs="Times New Roman"/>
          <w:sz w:val="24"/>
          <w:szCs w:val="24"/>
        </w:rPr>
        <w:t xml:space="preserve"> </w:t>
      </w:r>
      <w:r w:rsidR="003B2954" w:rsidRPr="00283FC7">
        <w:rPr>
          <w:rFonts w:ascii="Times New Roman" w:hAnsi="Times New Roman" w:cs="Times New Roman"/>
          <w:sz w:val="24"/>
          <w:szCs w:val="24"/>
        </w:rPr>
        <w:t xml:space="preserve">a v souladu s </w:t>
      </w:r>
      <w:r w:rsidRPr="00283FC7">
        <w:rPr>
          <w:rFonts w:ascii="Times New Roman" w:hAnsi="Times New Roman" w:cs="Times New Roman"/>
          <w:sz w:val="24"/>
          <w:szCs w:val="24"/>
        </w:rPr>
        <w:t>tímto</w:t>
      </w:r>
      <w:r w:rsidR="003B2954" w:rsidRPr="00283FC7">
        <w:rPr>
          <w:rFonts w:ascii="Times New Roman" w:hAnsi="Times New Roman" w:cs="Times New Roman"/>
          <w:sz w:val="24"/>
          <w:szCs w:val="24"/>
        </w:rPr>
        <w:t xml:space="preserve"> manuálem, který j</w:t>
      </w:r>
      <w:r w:rsidR="00F57193">
        <w:rPr>
          <w:rFonts w:ascii="Times New Roman" w:hAnsi="Times New Roman" w:cs="Times New Roman"/>
          <w:sz w:val="24"/>
          <w:szCs w:val="24"/>
        </w:rPr>
        <w:t>e pro všechny uživatele závazný (viz usnesení Ústřední rady CČSH č. 1.2.2.190 z 10. 2. 2018).</w:t>
      </w:r>
    </w:p>
    <w:p w:rsidR="00F57193" w:rsidRDefault="00E8235B" w:rsidP="003B2954">
      <w:pPr>
        <w:rPr>
          <w:rFonts w:ascii="Times New Roman" w:hAnsi="Times New Roman" w:cs="Times New Roman"/>
          <w:sz w:val="24"/>
          <w:szCs w:val="24"/>
        </w:rPr>
      </w:pPr>
      <w:r w:rsidRPr="00283FC7">
        <w:rPr>
          <w:rFonts w:ascii="Times New Roman" w:hAnsi="Times New Roman" w:cs="Times New Roman"/>
          <w:sz w:val="24"/>
          <w:szCs w:val="24"/>
        </w:rPr>
        <w:t xml:space="preserve">Logo </w:t>
      </w:r>
      <w:r w:rsidR="00283FC7" w:rsidRPr="00283FC7">
        <w:rPr>
          <w:rFonts w:ascii="Times New Roman" w:hAnsi="Times New Roman" w:cs="Times New Roman"/>
          <w:sz w:val="24"/>
          <w:szCs w:val="24"/>
        </w:rPr>
        <w:t>100 let CČSH</w:t>
      </w:r>
      <w:r w:rsidR="00283FC7" w:rsidRPr="009D5CCE">
        <w:rPr>
          <w:rFonts w:ascii="Times New Roman" w:hAnsi="Times New Roman" w:cs="Times New Roman"/>
          <w:sz w:val="24"/>
          <w:szCs w:val="24"/>
        </w:rPr>
        <w:t xml:space="preserve"> </w:t>
      </w:r>
      <w:r w:rsidR="002C31F2">
        <w:rPr>
          <w:rFonts w:ascii="Times New Roman" w:hAnsi="Times New Roman" w:cs="Times New Roman"/>
          <w:sz w:val="24"/>
          <w:szCs w:val="24"/>
        </w:rPr>
        <w:t>j</w:t>
      </w:r>
      <w:r w:rsidR="002E4CE8">
        <w:rPr>
          <w:rFonts w:ascii="Times New Roman" w:hAnsi="Times New Roman" w:cs="Times New Roman"/>
          <w:sz w:val="24"/>
          <w:szCs w:val="24"/>
        </w:rPr>
        <w:t>e vytvořeno ve dvou variantách:</w:t>
      </w:r>
      <w:r w:rsidR="000A25F1">
        <w:rPr>
          <w:rFonts w:ascii="Times New Roman" w:hAnsi="Times New Roman" w:cs="Times New Roman"/>
          <w:sz w:val="24"/>
          <w:szCs w:val="24"/>
        </w:rPr>
        <w:br/>
      </w:r>
      <w:r w:rsidR="00F91A33">
        <w:rPr>
          <w:rFonts w:ascii="Times New Roman" w:hAnsi="Times New Roman" w:cs="Times New Roman"/>
          <w:sz w:val="24"/>
          <w:szCs w:val="24"/>
        </w:rPr>
        <w:br/>
      </w:r>
      <w:r w:rsidR="00AC7E24" w:rsidRPr="00283FC7">
        <w:rPr>
          <w:rFonts w:ascii="Times New Roman" w:hAnsi="Times New Roman" w:cs="Times New Roman"/>
          <w:b/>
          <w:sz w:val="24"/>
          <w:szCs w:val="24"/>
        </w:rPr>
        <w:t>Variantu 1</w:t>
      </w:r>
      <w:r w:rsidR="009D5CCE">
        <w:rPr>
          <w:rFonts w:ascii="Times New Roman" w:hAnsi="Times New Roman" w:cs="Times New Roman"/>
          <w:sz w:val="24"/>
          <w:szCs w:val="24"/>
        </w:rPr>
        <w:t xml:space="preserve"> </w:t>
      </w:r>
      <w:r w:rsidRPr="009D5CCE">
        <w:rPr>
          <w:rFonts w:ascii="Times New Roman" w:hAnsi="Times New Roman" w:cs="Times New Roman"/>
          <w:sz w:val="24"/>
          <w:szCs w:val="24"/>
        </w:rPr>
        <w:t>lze použít pouze</w:t>
      </w:r>
      <w:r w:rsidR="00C45BB2">
        <w:rPr>
          <w:rFonts w:ascii="Times New Roman" w:hAnsi="Times New Roman" w:cs="Times New Roman"/>
          <w:sz w:val="24"/>
          <w:szCs w:val="24"/>
        </w:rPr>
        <w:t xml:space="preserve"> společně</w:t>
      </w:r>
      <w:r w:rsidRPr="009D5CCE">
        <w:rPr>
          <w:rFonts w:ascii="Times New Roman" w:hAnsi="Times New Roman" w:cs="Times New Roman"/>
          <w:sz w:val="24"/>
          <w:szCs w:val="24"/>
        </w:rPr>
        <w:t xml:space="preserve"> s názvem </w:t>
      </w:r>
      <w:r w:rsidR="00AC7E24" w:rsidRPr="009D5CCE">
        <w:rPr>
          <w:rFonts w:ascii="Times New Roman" w:hAnsi="Times New Roman" w:cs="Times New Roman"/>
          <w:sz w:val="24"/>
          <w:szCs w:val="24"/>
        </w:rPr>
        <w:t>a</w:t>
      </w:r>
      <w:r w:rsidRPr="009D5CCE">
        <w:rPr>
          <w:rFonts w:ascii="Times New Roman" w:hAnsi="Times New Roman" w:cs="Times New Roman"/>
          <w:sz w:val="24"/>
          <w:szCs w:val="24"/>
        </w:rPr>
        <w:t xml:space="preserve"> znakem </w:t>
      </w:r>
      <w:r w:rsidR="00627E0A" w:rsidRPr="009D5CCE">
        <w:rPr>
          <w:rFonts w:ascii="Times New Roman" w:hAnsi="Times New Roman" w:cs="Times New Roman"/>
          <w:sz w:val="24"/>
          <w:szCs w:val="24"/>
        </w:rPr>
        <w:t xml:space="preserve">Církve československé husitské </w:t>
      </w:r>
      <w:r w:rsidRPr="009D5CCE">
        <w:rPr>
          <w:rFonts w:ascii="Times New Roman" w:hAnsi="Times New Roman" w:cs="Times New Roman"/>
          <w:sz w:val="24"/>
          <w:szCs w:val="24"/>
        </w:rPr>
        <w:t>(</w:t>
      </w:r>
      <w:r w:rsidRPr="009D5CCE">
        <w:rPr>
          <w:rFonts w:ascii="Times New Roman" w:hAnsi="Times New Roman" w:cs="Times New Roman"/>
          <w:sz w:val="24"/>
          <w:szCs w:val="24"/>
        </w:rPr>
        <w:t>symbol kalicha a kříže</w:t>
      </w:r>
      <w:r w:rsidRPr="009D5CCE">
        <w:rPr>
          <w:rFonts w:ascii="Times New Roman" w:hAnsi="Times New Roman" w:cs="Times New Roman"/>
          <w:sz w:val="24"/>
          <w:szCs w:val="24"/>
        </w:rPr>
        <w:t xml:space="preserve">). </w:t>
      </w:r>
      <w:r w:rsidR="000A25F1">
        <w:rPr>
          <w:rFonts w:ascii="Times New Roman" w:hAnsi="Times New Roman" w:cs="Times New Roman"/>
          <w:sz w:val="24"/>
          <w:szCs w:val="24"/>
        </w:rPr>
        <w:br/>
      </w:r>
      <w:r w:rsidR="00F91A33">
        <w:rPr>
          <w:rFonts w:ascii="Times New Roman" w:hAnsi="Times New Roman" w:cs="Times New Roman"/>
          <w:sz w:val="24"/>
          <w:szCs w:val="24"/>
        </w:rPr>
        <w:br/>
      </w:r>
      <w:r w:rsidR="00AC7E24" w:rsidRPr="00283FC7">
        <w:rPr>
          <w:rFonts w:ascii="Times New Roman" w:hAnsi="Times New Roman" w:cs="Times New Roman"/>
          <w:b/>
          <w:sz w:val="24"/>
          <w:szCs w:val="24"/>
        </w:rPr>
        <w:t>Variantu 2</w:t>
      </w:r>
      <w:r w:rsidR="00AC7E24" w:rsidRPr="009D5CCE">
        <w:rPr>
          <w:rFonts w:ascii="Times New Roman" w:hAnsi="Times New Roman" w:cs="Times New Roman"/>
          <w:sz w:val="24"/>
          <w:szCs w:val="24"/>
        </w:rPr>
        <w:t xml:space="preserve"> </w:t>
      </w:r>
      <w:r w:rsidR="00F57193">
        <w:rPr>
          <w:rFonts w:ascii="Times New Roman" w:hAnsi="Times New Roman" w:cs="Times New Roman"/>
          <w:sz w:val="24"/>
          <w:szCs w:val="24"/>
        </w:rPr>
        <w:t xml:space="preserve">lze použít pouze </w:t>
      </w:r>
      <w:r w:rsidR="00C45BB2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F57193">
        <w:rPr>
          <w:rFonts w:ascii="Times New Roman" w:hAnsi="Times New Roman" w:cs="Times New Roman"/>
          <w:sz w:val="24"/>
          <w:szCs w:val="24"/>
        </w:rPr>
        <w:t xml:space="preserve">se znakem </w:t>
      </w:r>
      <w:r w:rsidR="00F57193" w:rsidRPr="009D5CCE">
        <w:rPr>
          <w:rFonts w:ascii="Times New Roman" w:hAnsi="Times New Roman" w:cs="Times New Roman"/>
          <w:sz w:val="24"/>
          <w:szCs w:val="24"/>
        </w:rPr>
        <w:t>Církve československé husitské</w:t>
      </w:r>
      <w:r w:rsidR="00F57193">
        <w:rPr>
          <w:rFonts w:ascii="Times New Roman" w:hAnsi="Times New Roman" w:cs="Times New Roman"/>
          <w:sz w:val="24"/>
          <w:szCs w:val="24"/>
        </w:rPr>
        <w:t xml:space="preserve"> </w:t>
      </w:r>
      <w:r w:rsidR="00F57193" w:rsidRPr="009D5CCE">
        <w:rPr>
          <w:rFonts w:ascii="Times New Roman" w:hAnsi="Times New Roman" w:cs="Times New Roman"/>
          <w:sz w:val="24"/>
          <w:szCs w:val="24"/>
        </w:rPr>
        <w:t xml:space="preserve">(symbol kalicha a kříže). </w:t>
      </w:r>
      <w:r w:rsidR="000A25F1">
        <w:rPr>
          <w:rFonts w:ascii="Times New Roman" w:hAnsi="Times New Roman" w:cs="Times New Roman"/>
          <w:sz w:val="24"/>
          <w:szCs w:val="24"/>
        </w:rPr>
        <w:br/>
      </w:r>
      <w:r w:rsidR="00F57193">
        <w:rPr>
          <w:rFonts w:ascii="Times New Roman" w:hAnsi="Times New Roman" w:cs="Times New Roman"/>
          <w:sz w:val="24"/>
          <w:szCs w:val="24"/>
        </w:rPr>
        <w:br/>
      </w:r>
      <w:r w:rsidR="00627E0A" w:rsidRPr="009D5CCE">
        <w:rPr>
          <w:rFonts w:ascii="Times New Roman" w:hAnsi="Times New Roman" w:cs="Times New Roman"/>
          <w:sz w:val="24"/>
          <w:szCs w:val="24"/>
        </w:rPr>
        <w:t xml:space="preserve">Obě varianty loga </w:t>
      </w:r>
      <w:r w:rsidR="00AC7E24" w:rsidRPr="009D5CCE">
        <w:rPr>
          <w:rFonts w:ascii="Times New Roman" w:hAnsi="Times New Roman" w:cs="Times New Roman"/>
          <w:sz w:val="24"/>
          <w:szCs w:val="24"/>
        </w:rPr>
        <w:t>mohou být po</w:t>
      </w:r>
      <w:r w:rsidR="00AC7E24" w:rsidRPr="009D5CCE">
        <w:rPr>
          <w:rFonts w:ascii="Times New Roman" w:hAnsi="Times New Roman" w:cs="Times New Roman"/>
          <w:sz w:val="24"/>
          <w:szCs w:val="24"/>
        </w:rPr>
        <w:t>u</w:t>
      </w:r>
      <w:r w:rsidR="00AC7E24" w:rsidRPr="009D5CCE">
        <w:rPr>
          <w:rFonts w:ascii="Times New Roman" w:hAnsi="Times New Roman" w:cs="Times New Roman"/>
          <w:sz w:val="24"/>
          <w:szCs w:val="24"/>
        </w:rPr>
        <w:t xml:space="preserve">žity v různých </w:t>
      </w:r>
      <w:r w:rsidR="00805E59">
        <w:rPr>
          <w:rFonts w:ascii="Times New Roman" w:hAnsi="Times New Roman" w:cs="Times New Roman"/>
          <w:sz w:val="24"/>
          <w:szCs w:val="24"/>
        </w:rPr>
        <w:t xml:space="preserve">velikostech, minimálně tak, aby text v logu </w:t>
      </w:r>
      <w:proofErr w:type="gramStart"/>
      <w:r w:rsidR="00805E59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="00805E59">
        <w:rPr>
          <w:rFonts w:ascii="Times New Roman" w:hAnsi="Times New Roman" w:cs="Times New Roman"/>
          <w:sz w:val="24"/>
          <w:szCs w:val="24"/>
        </w:rPr>
        <w:t xml:space="preserve"> čitelný</w:t>
      </w:r>
      <w:r w:rsidR="00AC7E24" w:rsidRPr="009D5CCE">
        <w:rPr>
          <w:rFonts w:ascii="Times New Roman" w:hAnsi="Times New Roman" w:cs="Times New Roman"/>
          <w:sz w:val="24"/>
          <w:szCs w:val="24"/>
        </w:rPr>
        <w:t>.</w:t>
      </w:r>
      <w:r w:rsidRPr="009D5CCE">
        <w:rPr>
          <w:rFonts w:ascii="Times New Roman" w:hAnsi="Times New Roman" w:cs="Times New Roman"/>
          <w:sz w:val="24"/>
          <w:szCs w:val="24"/>
        </w:rPr>
        <w:br/>
      </w:r>
      <w:r w:rsidR="00627E0A" w:rsidRPr="009D5CCE">
        <w:rPr>
          <w:rFonts w:ascii="Times New Roman" w:hAnsi="Times New Roman" w:cs="Times New Roman"/>
          <w:sz w:val="24"/>
          <w:szCs w:val="24"/>
        </w:rPr>
        <w:br/>
      </w:r>
      <w:r w:rsidR="001D53B1">
        <w:rPr>
          <w:rFonts w:ascii="Times New Roman" w:hAnsi="Times New Roman" w:cs="Times New Roman"/>
          <w:sz w:val="24"/>
          <w:szCs w:val="24"/>
        </w:rPr>
        <w:t xml:space="preserve">Základními barvami loga </w:t>
      </w:r>
      <w:proofErr w:type="gramStart"/>
      <w:r w:rsidR="001D53B1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1D53B1">
        <w:rPr>
          <w:rFonts w:ascii="Times New Roman" w:hAnsi="Times New Roman" w:cs="Times New Roman"/>
          <w:sz w:val="24"/>
          <w:szCs w:val="24"/>
        </w:rPr>
        <w:t xml:space="preserve"> barvy</w:t>
      </w:r>
      <w:r w:rsidR="00805E59">
        <w:rPr>
          <w:rFonts w:ascii="Times New Roman" w:hAnsi="Times New Roman" w:cs="Times New Roman"/>
          <w:sz w:val="24"/>
          <w:szCs w:val="24"/>
        </w:rPr>
        <w:t xml:space="preserve"> </w:t>
      </w:r>
      <w:r w:rsidR="00C45BB2">
        <w:rPr>
          <w:rFonts w:ascii="Times New Roman" w:hAnsi="Times New Roman" w:cs="Times New Roman"/>
          <w:sz w:val="24"/>
          <w:szCs w:val="24"/>
        </w:rPr>
        <w:t xml:space="preserve">černá, </w:t>
      </w:r>
      <w:r w:rsidR="00C45BB2" w:rsidRPr="009D5CCE">
        <w:rPr>
          <w:rFonts w:ascii="Times New Roman" w:hAnsi="Times New Roman" w:cs="Times New Roman"/>
          <w:sz w:val="24"/>
          <w:szCs w:val="24"/>
        </w:rPr>
        <w:t>červená</w:t>
      </w:r>
      <w:r w:rsidR="00C45BB2">
        <w:rPr>
          <w:rFonts w:ascii="Times New Roman" w:hAnsi="Times New Roman" w:cs="Times New Roman"/>
          <w:sz w:val="24"/>
          <w:szCs w:val="24"/>
        </w:rPr>
        <w:t xml:space="preserve"> </w:t>
      </w:r>
      <w:r w:rsidR="00E93B32">
        <w:rPr>
          <w:rFonts w:ascii="Times New Roman" w:hAnsi="Times New Roman" w:cs="Times New Roman"/>
          <w:sz w:val="24"/>
          <w:szCs w:val="24"/>
        </w:rPr>
        <w:t>a bílá</w:t>
      </w:r>
      <w:r w:rsidR="00666F11" w:rsidRPr="009D5CCE">
        <w:rPr>
          <w:rFonts w:ascii="Times New Roman" w:hAnsi="Times New Roman" w:cs="Times New Roman"/>
          <w:sz w:val="24"/>
          <w:szCs w:val="24"/>
        </w:rPr>
        <w:t>. Červená</w:t>
      </w:r>
      <w:r w:rsidR="00845610" w:rsidRPr="009D5CCE">
        <w:rPr>
          <w:rFonts w:ascii="Times New Roman" w:hAnsi="Times New Roman" w:cs="Times New Roman"/>
          <w:sz w:val="24"/>
          <w:szCs w:val="24"/>
        </w:rPr>
        <w:t xml:space="preserve"> barva</w:t>
      </w:r>
      <w:r w:rsidR="003D33E5" w:rsidRPr="009D5CCE">
        <w:rPr>
          <w:rFonts w:ascii="Times New Roman" w:hAnsi="Times New Roman" w:cs="Times New Roman"/>
          <w:sz w:val="24"/>
          <w:szCs w:val="24"/>
        </w:rPr>
        <w:t xml:space="preserve"> j</w:t>
      </w:r>
      <w:r w:rsidR="00845610" w:rsidRPr="009D5CCE">
        <w:rPr>
          <w:rFonts w:ascii="Times New Roman" w:hAnsi="Times New Roman" w:cs="Times New Roman"/>
          <w:sz w:val="24"/>
          <w:szCs w:val="24"/>
        </w:rPr>
        <w:t>e</w:t>
      </w:r>
      <w:r w:rsidR="003D33E5" w:rsidRPr="009D5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3E5" w:rsidRPr="009D5CCE">
        <w:rPr>
          <w:rFonts w:ascii="Times New Roman" w:hAnsi="Times New Roman" w:cs="Times New Roman"/>
          <w:sz w:val="24"/>
          <w:szCs w:val="24"/>
        </w:rPr>
        <w:t>definov</w:t>
      </w:r>
      <w:r w:rsidR="008829E3">
        <w:rPr>
          <w:rFonts w:ascii="Times New Roman" w:hAnsi="Times New Roman" w:cs="Times New Roman"/>
          <w:sz w:val="24"/>
          <w:szCs w:val="24"/>
        </w:rPr>
        <w:t>á</w:t>
      </w:r>
      <w:r w:rsidR="003D33E5" w:rsidRPr="009D5CCE">
        <w:rPr>
          <w:rFonts w:ascii="Times New Roman" w:hAnsi="Times New Roman" w:cs="Times New Roman"/>
          <w:sz w:val="24"/>
          <w:szCs w:val="24"/>
        </w:rPr>
        <w:t>n</w:t>
      </w:r>
      <w:r w:rsidR="008829E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D33E5" w:rsidRPr="009D5CCE">
        <w:rPr>
          <w:rFonts w:ascii="Times New Roman" w:hAnsi="Times New Roman" w:cs="Times New Roman"/>
          <w:sz w:val="24"/>
          <w:szCs w:val="24"/>
        </w:rPr>
        <w:t xml:space="preserve"> pro tisk přímými barvami ze vzorníku </w:t>
      </w:r>
      <w:proofErr w:type="spellStart"/>
      <w:proofErr w:type="gramStart"/>
      <w:r w:rsidR="003D33E5" w:rsidRPr="009D5CCE">
        <w:rPr>
          <w:rFonts w:ascii="Times New Roman" w:hAnsi="Times New Roman" w:cs="Times New Roman"/>
          <w:sz w:val="24"/>
          <w:szCs w:val="24"/>
        </w:rPr>
        <w:t>Pantone</w:t>
      </w:r>
      <w:proofErr w:type="spellEnd"/>
      <w:proofErr w:type="gramEnd"/>
      <w:r w:rsidR="003D33E5" w:rsidRPr="009D5CCE">
        <w:rPr>
          <w:rFonts w:ascii="Times New Roman" w:hAnsi="Times New Roman" w:cs="Times New Roman"/>
          <w:sz w:val="24"/>
          <w:szCs w:val="24"/>
        </w:rPr>
        <w:t xml:space="preserve"> </w:t>
      </w:r>
      <w:r w:rsidR="000A25F1">
        <w:rPr>
          <w:rFonts w:ascii="Times New Roman" w:hAnsi="Times New Roman" w:cs="Times New Roman"/>
          <w:sz w:val="24"/>
          <w:szCs w:val="24"/>
        </w:rPr>
        <w:t>7636</w:t>
      </w:r>
      <w:r w:rsidR="00845610" w:rsidRPr="009D5CCE">
        <w:rPr>
          <w:rFonts w:ascii="Times New Roman" w:hAnsi="Times New Roman" w:cs="Times New Roman"/>
          <w:sz w:val="24"/>
          <w:szCs w:val="24"/>
        </w:rPr>
        <w:t xml:space="preserve"> a pr</w:t>
      </w:r>
      <w:r w:rsidR="00283FC7">
        <w:rPr>
          <w:rFonts w:ascii="Times New Roman" w:hAnsi="Times New Roman" w:cs="Times New Roman"/>
          <w:sz w:val="24"/>
          <w:szCs w:val="24"/>
        </w:rPr>
        <w:t xml:space="preserve">o soutisk </w:t>
      </w:r>
      <w:r w:rsidR="00845610" w:rsidRPr="009D5CCE">
        <w:rPr>
          <w:rFonts w:ascii="Times New Roman" w:hAnsi="Times New Roman" w:cs="Times New Roman"/>
          <w:sz w:val="24"/>
          <w:szCs w:val="24"/>
        </w:rPr>
        <w:t>v režimu CM</w:t>
      </w:r>
      <w:r w:rsidR="008829E3">
        <w:rPr>
          <w:rFonts w:ascii="Times New Roman" w:hAnsi="Times New Roman" w:cs="Times New Roman"/>
          <w:sz w:val="24"/>
          <w:szCs w:val="24"/>
        </w:rPr>
        <w:t>Y</w:t>
      </w:r>
      <w:r w:rsidR="00845610" w:rsidRPr="009D5CCE">
        <w:rPr>
          <w:rFonts w:ascii="Times New Roman" w:hAnsi="Times New Roman" w:cs="Times New Roman"/>
          <w:sz w:val="24"/>
          <w:szCs w:val="24"/>
        </w:rPr>
        <w:t xml:space="preserve">K </w:t>
      </w:r>
      <w:r w:rsidR="00845610" w:rsidRPr="009D5CCE">
        <w:rPr>
          <w:rFonts w:ascii="Times New Roman" w:hAnsi="Times New Roman" w:cs="Times New Roman"/>
          <w:sz w:val="24"/>
          <w:szCs w:val="24"/>
        </w:rPr>
        <w:t>5/100/45/10.</w:t>
      </w:r>
      <w:r w:rsidR="00E93B32">
        <w:rPr>
          <w:rFonts w:ascii="Times New Roman" w:hAnsi="Times New Roman" w:cs="Times New Roman"/>
          <w:sz w:val="24"/>
          <w:szCs w:val="24"/>
        </w:rPr>
        <w:t xml:space="preserve"> Rozklad barev </w:t>
      </w:r>
      <w:r w:rsidR="000A66D7">
        <w:rPr>
          <w:rFonts w:ascii="Times New Roman" w:hAnsi="Times New Roman" w:cs="Times New Roman"/>
          <w:sz w:val="24"/>
          <w:szCs w:val="24"/>
        </w:rPr>
        <w:t>je též zřejmý z návrhů loga</w:t>
      </w:r>
      <w:r w:rsidR="000A25F1">
        <w:rPr>
          <w:rFonts w:ascii="Times New Roman" w:hAnsi="Times New Roman" w:cs="Times New Roman"/>
          <w:sz w:val="24"/>
          <w:szCs w:val="24"/>
        </w:rPr>
        <w:t xml:space="preserve"> ve formátu „</w:t>
      </w:r>
      <w:proofErr w:type="spellStart"/>
      <w:r w:rsidR="000A25F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0A25F1">
        <w:rPr>
          <w:rFonts w:ascii="Times New Roman" w:hAnsi="Times New Roman" w:cs="Times New Roman"/>
          <w:sz w:val="24"/>
          <w:szCs w:val="24"/>
        </w:rPr>
        <w:t>“</w:t>
      </w:r>
      <w:r w:rsidR="000A66D7">
        <w:rPr>
          <w:rFonts w:ascii="Times New Roman" w:hAnsi="Times New Roman" w:cs="Times New Roman"/>
          <w:sz w:val="24"/>
          <w:szCs w:val="24"/>
        </w:rPr>
        <w:t>.</w:t>
      </w:r>
      <w:r w:rsidR="00FA785B">
        <w:rPr>
          <w:rFonts w:ascii="Times New Roman" w:hAnsi="Times New Roman" w:cs="Times New Roman"/>
          <w:sz w:val="24"/>
          <w:szCs w:val="24"/>
        </w:rPr>
        <w:br/>
      </w:r>
      <w:r w:rsidR="00AB2A20" w:rsidRPr="009D5CCE">
        <w:rPr>
          <w:rFonts w:ascii="Times New Roman" w:hAnsi="Times New Roman" w:cs="Times New Roman"/>
          <w:sz w:val="24"/>
          <w:szCs w:val="24"/>
        </w:rPr>
        <w:br/>
      </w:r>
      <w:r w:rsidR="008829E3">
        <w:rPr>
          <w:rFonts w:ascii="Times New Roman" w:hAnsi="Times New Roman" w:cs="Times New Roman"/>
          <w:sz w:val="24"/>
          <w:szCs w:val="24"/>
        </w:rPr>
        <w:t xml:space="preserve">Použití loga v základních barvách je doporučeno na bílém podkladu. </w:t>
      </w:r>
      <w:r w:rsidR="008829E3" w:rsidRPr="009D5CCE">
        <w:rPr>
          <w:rFonts w:ascii="Times New Roman" w:hAnsi="Times New Roman" w:cs="Times New Roman"/>
          <w:sz w:val="24"/>
          <w:szCs w:val="24"/>
        </w:rPr>
        <w:t>Bílé</w:t>
      </w:r>
      <w:r w:rsidR="00B145D1">
        <w:rPr>
          <w:rFonts w:ascii="Times New Roman" w:hAnsi="Times New Roman" w:cs="Times New Roman"/>
          <w:sz w:val="24"/>
          <w:szCs w:val="24"/>
        </w:rPr>
        <w:t xml:space="preserve"> </w:t>
      </w:r>
      <w:r w:rsidR="008829E3" w:rsidRPr="009D5CCE">
        <w:rPr>
          <w:rFonts w:ascii="Times New Roman" w:hAnsi="Times New Roman" w:cs="Times New Roman"/>
          <w:sz w:val="24"/>
          <w:szCs w:val="24"/>
        </w:rPr>
        <w:t>barevné provedení loga je možné aplikovat na libovolné tmavé barvě</w:t>
      </w:r>
      <w:r w:rsidR="002E4CE8">
        <w:rPr>
          <w:rFonts w:ascii="Times New Roman" w:hAnsi="Times New Roman" w:cs="Times New Roman"/>
          <w:sz w:val="24"/>
          <w:szCs w:val="24"/>
        </w:rPr>
        <w:t xml:space="preserve"> (viz třetí obrázek v každé variantě</w:t>
      </w:r>
      <w:r w:rsidR="00EF0121">
        <w:rPr>
          <w:rFonts w:ascii="Times New Roman" w:hAnsi="Times New Roman" w:cs="Times New Roman"/>
          <w:sz w:val="24"/>
          <w:szCs w:val="24"/>
        </w:rPr>
        <w:t>)</w:t>
      </w:r>
      <w:r w:rsidR="008829E3" w:rsidRPr="009D5CCE">
        <w:rPr>
          <w:rFonts w:ascii="Times New Roman" w:hAnsi="Times New Roman" w:cs="Times New Roman"/>
          <w:sz w:val="24"/>
          <w:szCs w:val="24"/>
        </w:rPr>
        <w:t>.</w:t>
      </w:r>
      <w:r w:rsidR="00B145D1">
        <w:rPr>
          <w:rFonts w:ascii="Times New Roman" w:hAnsi="Times New Roman" w:cs="Times New Roman"/>
          <w:sz w:val="24"/>
          <w:szCs w:val="24"/>
        </w:rPr>
        <w:t xml:space="preserve"> Jakékoliv jiné barevné kombinace nejsou </w:t>
      </w:r>
      <w:r w:rsidR="00F57193">
        <w:rPr>
          <w:rFonts w:ascii="Times New Roman" w:hAnsi="Times New Roman" w:cs="Times New Roman"/>
          <w:sz w:val="24"/>
          <w:szCs w:val="24"/>
        </w:rPr>
        <w:t>vhodné</w:t>
      </w:r>
      <w:r w:rsidR="00B145D1">
        <w:rPr>
          <w:rFonts w:ascii="Times New Roman" w:hAnsi="Times New Roman" w:cs="Times New Roman"/>
          <w:sz w:val="24"/>
          <w:szCs w:val="24"/>
        </w:rPr>
        <w:t>.</w:t>
      </w:r>
      <w:r w:rsidR="001E5B26">
        <w:rPr>
          <w:rFonts w:ascii="Times New Roman" w:hAnsi="Times New Roman" w:cs="Times New Roman"/>
          <w:sz w:val="24"/>
          <w:szCs w:val="24"/>
        </w:rPr>
        <w:br/>
      </w:r>
      <w:r w:rsidR="001E5B26">
        <w:rPr>
          <w:rFonts w:ascii="Times New Roman" w:hAnsi="Times New Roman" w:cs="Times New Roman"/>
          <w:sz w:val="24"/>
          <w:szCs w:val="24"/>
        </w:rPr>
        <w:br/>
      </w:r>
      <w:r w:rsidR="00283FC7" w:rsidRPr="00283FC7">
        <w:rPr>
          <w:rFonts w:ascii="Times New Roman" w:hAnsi="Times New Roman" w:cs="Times New Roman"/>
          <w:sz w:val="24"/>
          <w:szCs w:val="24"/>
        </w:rPr>
        <w:t xml:space="preserve">Vyobrazení v tomto manuálu slouží pouze jako návod, nikoli jako podklad pro tvorbu tiskových a jiných materiálů. </w:t>
      </w:r>
      <w:r w:rsidR="00283FC7">
        <w:rPr>
          <w:rFonts w:ascii="Times New Roman" w:hAnsi="Times New Roman" w:cs="Times New Roman"/>
          <w:sz w:val="24"/>
          <w:szCs w:val="24"/>
        </w:rPr>
        <w:t>G</w:t>
      </w:r>
      <w:r w:rsidR="00283FC7" w:rsidRPr="00283FC7">
        <w:rPr>
          <w:rFonts w:ascii="Times New Roman" w:hAnsi="Times New Roman" w:cs="Times New Roman"/>
          <w:sz w:val="24"/>
          <w:szCs w:val="24"/>
        </w:rPr>
        <w:t>rafické podklady v elektronické podobě</w:t>
      </w:r>
      <w:r w:rsidR="00283FC7" w:rsidRPr="00283FC7">
        <w:rPr>
          <w:rFonts w:ascii="Times New Roman" w:hAnsi="Times New Roman" w:cs="Times New Roman"/>
          <w:sz w:val="24"/>
          <w:szCs w:val="24"/>
        </w:rPr>
        <w:t xml:space="preserve"> </w:t>
      </w:r>
      <w:r w:rsidR="00283FC7">
        <w:rPr>
          <w:rFonts w:ascii="Times New Roman" w:hAnsi="Times New Roman" w:cs="Times New Roman"/>
          <w:sz w:val="24"/>
          <w:szCs w:val="24"/>
        </w:rPr>
        <w:t xml:space="preserve">jsou k dispozici </w:t>
      </w:r>
      <w:r w:rsidR="00EF0121">
        <w:rPr>
          <w:rFonts w:ascii="Times New Roman" w:hAnsi="Times New Roman" w:cs="Times New Roman"/>
          <w:sz w:val="24"/>
          <w:szCs w:val="24"/>
        </w:rPr>
        <w:t xml:space="preserve">od </w:t>
      </w:r>
      <w:r w:rsidR="00EF0121">
        <w:rPr>
          <w:rFonts w:ascii="Times New Roman" w:hAnsi="Times New Roman" w:cs="Times New Roman"/>
          <w:sz w:val="24"/>
          <w:szCs w:val="24"/>
        </w:rPr>
        <w:br/>
        <w:t xml:space="preserve">1. února 2019 </w:t>
      </w:r>
      <w:r w:rsidR="00283FC7">
        <w:rPr>
          <w:rFonts w:ascii="Times New Roman" w:hAnsi="Times New Roman" w:cs="Times New Roman"/>
          <w:sz w:val="24"/>
          <w:szCs w:val="24"/>
        </w:rPr>
        <w:t xml:space="preserve">ke stažení na </w:t>
      </w:r>
      <w:hyperlink r:id="rId7" w:history="1">
        <w:r w:rsidR="00805E59" w:rsidRPr="00805E59">
          <w:rPr>
            <w:rStyle w:val="Hypertextovodkaz"/>
            <w:rFonts w:ascii="Times New Roman" w:hAnsi="Times New Roman" w:cs="Times New Roman"/>
            <w:sz w:val="24"/>
            <w:szCs w:val="24"/>
          </w:rPr>
          <w:t>www.ccsh.cz/documenty.php</w:t>
        </w:r>
      </w:hyperlink>
      <w:r w:rsidR="00805E59">
        <w:rPr>
          <w:rFonts w:ascii="Times New Roman" w:hAnsi="Times New Roman" w:cs="Times New Roman"/>
          <w:sz w:val="24"/>
          <w:szCs w:val="24"/>
        </w:rPr>
        <w:t xml:space="preserve"> </w:t>
      </w:r>
      <w:r w:rsidR="00283FC7">
        <w:rPr>
          <w:rFonts w:ascii="Times New Roman" w:hAnsi="Times New Roman" w:cs="Times New Roman"/>
          <w:sz w:val="24"/>
          <w:szCs w:val="24"/>
        </w:rPr>
        <w:t>nebo u odp</w:t>
      </w:r>
      <w:r w:rsidR="00283FC7" w:rsidRPr="00283FC7">
        <w:rPr>
          <w:rFonts w:ascii="Times New Roman" w:hAnsi="Times New Roman" w:cs="Times New Roman"/>
          <w:sz w:val="24"/>
          <w:szCs w:val="24"/>
        </w:rPr>
        <w:t>ovědného pracovníka</w:t>
      </w:r>
      <w:r w:rsidR="001C6A4A">
        <w:rPr>
          <w:rFonts w:ascii="Times New Roman" w:hAnsi="Times New Roman" w:cs="Times New Roman"/>
          <w:sz w:val="24"/>
          <w:szCs w:val="24"/>
        </w:rPr>
        <w:t xml:space="preserve"> </w:t>
      </w:r>
      <w:r w:rsidR="00EF0121">
        <w:rPr>
          <w:rFonts w:ascii="Times New Roman" w:hAnsi="Times New Roman" w:cs="Times New Roman"/>
          <w:sz w:val="24"/>
          <w:szCs w:val="24"/>
        </w:rPr>
        <w:br/>
      </w:r>
      <w:r w:rsidR="001C6A4A">
        <w:rPr>
          <w:rFonts w:ascii="Times New Roman" w:hAnsi="Times New Roman" w:cs="Times New Roman"/>
          <w:sz w:val="24"/>
          <w:szCs w:val="24"/>
        </w:rPr>
        <w:t xml:space="preserve">(Mgr. Oldřich Nováček, e-mail: </w:t>
      </w:r>
      <w:hyperlink r:id="rId8" w:history="1">
        <w:r w:rsidR="00F57193" w:rsidRPr="002914F0">
          <w:rPr>
            <w:rStyle w:val="Hypertextovodkaz"/>
            <w:rFonts w:ascii="Times New Roman" w:hAnsi="Times New Roman" w:cs="Times New Roman"/>
            <w:sz w:val="24"/>
            <w:szCs w:val="24"/>
          </w:rPr>
          <w:t>oldrich.novacek@ccsh.cz</w:t>
        </w:r>
      </w:hyperlink>
      <w:r w:rsidR="001C6A4A">
        <w:rPr>
          <w:rFonts w:ascii="Times New Roman" w:hAnsi="Times New Roman" w:cs="Times New Roman"/>
          <w:sz w:val="24"/>
          <w:szCs w:val="24"/>
        </w:rPr>
        <w:t>).</w:t>
      </w:r>
    </w:p>
    <w:p w:rsidR="00F57193" w:rsidRDefault="001C6A4A" w:rsidP="003B2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C3904">
        <w:rPr>
          <w:rFonts w:ascii="Times New Roman" w:hAnsi="Times New Roman" w:cs="Times New Roman"/>
          <w:b/>
          <w:sz w:val="24"/>
          <w:szCs w:val="24"/>
        </w:rPr>
        <w:br/>
      </w:r>
    </w:p>
    <w:p w:rsidR="00F57193" w:rsidRDefault="00F57193" w:rsidP="003B2954">
      <w:pPr>
        <w:rPr>
          <w:rFonts w:ascii="Times New Roman" w:hAnsi="Times New Roman" w:cs="Times New Roman"/>
          <w:b/>
          <w:sz w:val="24"/>
          <w:szCs w:val="24"/>
        </w:rPr>
      </w:pPr>
    </w:p>
    <w:p w:rsidR="00F57193" w:rsidRDefault="00F57193" w:rsidP="003B2954">
      <w:pPr>
        <w:rPr>
          <w:rFonts w:ascii="Times New Roman" w:hAnsi="Times New Roman" w:cs="Times New Roman"/>
          <w:b/>
          <w:sz w:val="24"/>
          <w:szCs w:val="24"/>
        </w:rPr>
      </w:pPr>
    </w:p>
    <w:p w:rsidR="00F57193" w:rsidRDefault="00F57193" w:rsidP="003B2954">
      <w:pPr>
        <w:rPr>
          <w:rFonts w:ascii="Times New Roman" w:hAnsi="Times New Roman" w:cs="Times New Roman"/>
          <w:b/>
          <w:sz w:val="24"/>
          <w:szCs w:val="24"/>
        </w:rPr>
      </w:pPr>
    </w:p>
    <w:p w:rsidR="00F57193" w:rsidRDefault="00F57193" w:rsidP="003B2954">
      <w:pPr>
        <w:rPr>
          <w:rFonts w:ascii="Times New Roman" w:hAnsi="Times New Roman" w:cs="Times New Roman"/>
          <w:b/>
          <w:sz w:val="24"/>
          <w:szCs w:val="24"/>
        </w:rPr>
      </w:pPr>
    </w:p>
    <w:p w:rsidR="00F57193" w:rsidRDefault="00F57193" w:rsidP="003B2954">
      <w:pPr>
        <w:rPr>
          <w:rFonts w:ascii="Times New Roman" w:hAnsi="Times New Roman" w:cs="Times New Roman"/>
          <w:b/>
          <w:sz w:val="24"/>
          <w:szCs w:val="24"/>
        </w:rPr>
      </w:pPr>
    </w:p>
    <w:p w:rsidR="00F57193" w:rsidRDefault="00F57193" w:rsidP="003B2954">
      <w:pPr>
        <w:rPr>
          <w:rFonts w:ascii="Times New Roman" w:hAnsi="Times New Roman" w:cs="Times New Roman"/>
          <w:b/>
          <w:sz w:val="24"/>
          <w:szCs w:val="24"/>
        </w:rPr>
      </w:pPr>
    </w:p>
    <w:p w:rsidR="00AB2A20" w:rsidRPr="00F06B4A" w:rsidRDefault="00A97885" w:rsidP="000A25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</w:t>
      </w:r>
      <w:r w:rsidR="003D33E5" w:rsidRPr="00F06B4A">
        <w:rPr>
          <w:rFonts w:ascii="Times New Roman" w:hAnsi="Times New Roman" w:cs="Times New Roman"/>
          <w:b/>
          <w:sz w:val="32"/>
          <w:szCs w:val="32"/>
        </w:rPr>
        <w:t>arianty</w:t>
      </w:r>
      <w:r>
        <w:rPr>
          <w:rFonts w:ascii="Times New Roman" w:hAnsi="Times New Roman" w:cs="Times New Roman"/>
          <w:b/>
          <w:sz w:val="32"/>
          <w:szCs w:val="32"/>
        </w:rPr>
        <w:t xml:space="preserve"> použití</w:t>
      </w:r>
      <w:r w:rsidR="003D33E5" w:rsidRPr="00F06B4A">
        <w:rPr>
          <w:rFonts w:ascii="Times New Roman" w:hAnsi="Times New Roman" w:cs="Times New Roman"/>
          <w:b/>
          <w:sz w:val="32"/>
          <w:szCs w:val="32"/>
        </w:rPr>
        <w:t xml:space="preserve"> loga 100 let CČSH</w:t>
      </w:r>
      <w:r w:rsidR="00F57193" w:rsidRPr="00F06B4A">
        <w:rPr>
          <w:rFonts w:ascii="Times New Roman" w:hAnsi="Times New Roman" w:cs="Times New Roman"/>
          <w:b/>
          <w:sz w:val="32"/>
          <w:szCs w:val="32"/>
        </w:rPr>
        <w:t xml:space="preserve"> a znaku CČSH</w:t>
      </w:r>
      <w:r w:rsidR="000A66D7" w:rsidRPr="00F06B4A">
        <w:rPr>
          <w:rFonts w:ascii="Times New Roman" w:hAnsi="Times New Roman" w:cs="Times New Roman"/>
          <w:b/>
          <w:sz w:val="32"/>
          <w:szCs w:val="32"/>
        </w:rPr>
        <w:br/>
      </w:r>
      <w:r w:rsidR="004C3904" w:rsidRPr="00F06B4A">
        <w:rPr>
          <w:rFonts w:ascii="Times New Roman" w:hAnsi="Times New Roman" w:cs="Times New Roman"/>
          <w:b/>
          <w:sz w:val="32"/>
          <w:szCs w:val="32"/>
        </w:rPr>
        <w:br/>
      </w:r>
      <w:r w:rsidR="00AC7E24" w:rsidRPr="00F06B4A">
        <w:rPr>
          <w:rFonts w:ascii="Times New Roman" w:hAnsi="Times New Roman" w:cs="Times New Roman"/>
          <w:b/>
          <w:sz w:val="32"/>
          <w:szCs w:val="32"/>
        </w:rPr>
        <w:t>Varianta 1</w:t>
      </w:r>
    </w:p>
    <w:p w:rsidR="00AB2A20" w:rsidRPr="009D5CCE" w:rsidRDefault="00AB2A20" w:rsidP="003B295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9D5CC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56490" cy="1080000"/>
            <wp:effectExtent l="0" t="0" r="127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rkevCSH_Logo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CC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</w:t>
      </w:r>
      <w:r w:rsidRPr="009D5CC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56491" cy="1080000"/>
            <wp:effectExtent l="0" t="0" r="127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rkevCSH_Logo_Col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9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3A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</w:t>
      </w:r>
      <w:r w:rsidR="006931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3175</wp:posOffset>
            </wp:positionV>
            <wp:extent cx="130302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58" y="21282"/>
                <wp:lineTo x="21158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0let_neg_jednoduch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A33" w:rsidRDefault="00F91A33" w:rsidP="003B2954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585D03" w:rsidRPr="00F06B4A" w:rsidRDefault="00C05555" w:rsidP="003B2954">
      <w:pPr>
        <w:rPr>
          <w:rFonts w:ascii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br/>
      </w:r>
      <w:bookmarkStart w:id="0" w:name="_GoBack"/>
      <w:bookmarkEnd w:id="0"/>
      <w:r w:rsidR="00AC7E24" w:rsidRPr="00F06B4A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Varianta 2</w:t>
      </w:r>
    </w:p>
    <w:p w:rsidR="00F57193" w:rsidRDefault="00AB2A20" w:rsidP="003B2954">
      <w:pPr>
        <w:rPr>
          <w:rFonts w:ascii="Times New Roman" w:hAnsi="Times New Roman" w:cs="Times New Roman"/>
          <w:sz w:val="24"/>
          <w:szCs w:val="24"/>
        </w:rPr>
      </w:pPr>
      <w:r w:rsidRPr="009D5CC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1642D8" wp14:editId="6E0F2AD0">
            <wp:extent cx="3536093" cy="828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irkevCSH_Logo_White_Clai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093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9E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7193" w:rsidRDefault="00F57193" w:rsidP="003B2954">
      <w:pPr>
        <w:rPr>
          <w:rFonts w:ascii="Times New Roman" w:hAnsi="Times New Roman" w:cs="Times New Roman"/>
          <w:sz w:val="24"/>
          <w:szCs w:val="24"/>
        </w:rPr>
      </w:pPr>
    </w:p>
    <w:p w:rsidR="001E5B26" w:rsidRDefault="00AB2A20" w:rsidP="003B2954">
      <w:pPr>
        <w:rPr>
          <w:rFonts w:ascii="Times New Roman" w:hAnsi="Times New Roman" w:cs="Times New Roman"/>
          <w:sz w:val="24"/>
          <w:szCs w:val="24"/>
        </w:rPr>
      </w:pPr>
      <w:r w:rsidRPr="009D5CC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712DD3A" wp14:editId="69BDC9A4">
            <wp:extent cx="3536093" cy="828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irkevCSH_Logo_Color_Clai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093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B4A">
        <w:rPr>
          <w:rFonts w:ascii="Times New Roman" w:hAnsi="Times New Roman" w:cs="Times New Roman"/>
          <w:sz w:val="24"/>
          <w:szCs w:val="24"/>
        </w:rPr>
        <w:br/>
      </w:r>
    </w:p>
    <w:p w:rsidR="006513AE" w:rsidRDefault="006513AE" w:rsidP="003B2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70144" cy="1304144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0let_bila_negativn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344" cy="134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4A" w:rsidRPr="00CC4B5F" w:rsidRDefault="00EF0121" w:rsidP="00F06B4A">
      <w:pPr>
        <w:rPr>
          <w:rFonts w:ascii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br/>
      </w:r>
      <w:r w:rsidR="00F06B4A" w:rsidRPr="00CC4B5F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Znak CČSH</w:t>
      </w:r>
    </w:p>
    <w:p w:rsidR="00F06B4A" w:rsidRPr="009D5CCE" w:rsidRDefault="00A97885" w:rsidP="00F06B4A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2C676398" wp14:editId="156478E4">
            <wp:extent cx="436729" cy="1166088"/>
            <wp:effectExtent l="0" t="0" r="190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alich_cern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7" cy="127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CA48271" wp14:editId="0E2D05D1">
            <wp:extent cx="439581" cy="1173707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alic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56" cy="126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66382" cy="1188347"/>
            <wp:effectExtent l="0" t="0" r="571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alich_ne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18" cy="127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B4A" w:rsidRPr="009D5CC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9" w:rsidRDefault="00805E59" w:rsidP="00805E59">
      <w:pPr>
        <w:spacing w:after="0" w:line="240" w:lineRule="auto"/>
      </w:pPr>
      <w:r>
        <w:separator/>
      </w:r>
    </w:p>
  </w:endnote>
  <w:endnote w:type="continuationSeparator" w:id="0">
    <w:p w:rsidR="00805E59" w:rsidRDefault="00805E59" w:rsidP="008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9417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05E59" w:rsidRDefault="00805E5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5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5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E59" w:rsidRDefault="00805E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9" w:rsidRDefault="00805E59" w:rsidP="00805E59">
      <w:pPr>
        <w:spacing w:after="0" w:line="240" w:lineRule="auto"/>
      </w:pPr>
      <w:r>
        <w:separator/>
      </w:r>
    </w:p>
  </w:footnote>
  <w:footnote w:type="continuationSeparator" w:id="0">
    <w:p w:rsidR="00805E59" w:rsidRDefault="00805E59" w:rsidP="00805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54"/>
    <w:rsid w:val="000A25F1"/>
    <w:rsid w:val="000A66D7"/>
    <w:rsid w:val="001C6A4A"/>
    <w:rsid w:val="001D53B1"/>
    <w:rsid w:val="001E5B26"/>
    <w:rsid w:val="00283FC7"/>
    <w:rsid w:val="002C31F2"/>
    <w:rsid w:val="002E4CE8"/>
    <w:rsid w:val="0031278D"/>
    <w:rsid w:val="003B2954"/>
    <w:rsid w:val="003D33E5"/>
    <w:rsid w:val="00452B54"/>
    <w:rsid w:val="004C3904"/>
    <w:rsid w:val="00581238"/>
    <w:rsid w:val="00585D03"/>
    <w:rsid w:val="00627E0A"/>
    <w:rsid w:val="006513AE"/>
    <w:rsid w:val="00666F11"/>
    <w:rsid w:val="00693174"/>
    <w:rsid w:val="006936DD"/>
    <w:rsid w:val="007D74F3"/>
    <w:rsid w:val="007F7BD3"/>
    <w:rsid w:val="00805E59"/>
    <w:rsid w:val="00845610"/>
    <w:rsid w:val="008829E3"/>
    <w:rsid w:val="009D5CCE"/>
    <w:rsid w:val="009E5162"/>
    <w:rsid w:val="00A97885"/>
    <w:rsid w:val="00AB2A20"/>
    <w:rsid w:val="00AC7E24"/>
    <w:rsid w:val="00B145D1"/>
    <w:rsid w:val="00C05555"/>
    <w:rsid w:val="00C45BB2"/>
    <w:rsid w:val="00CC4B5F"/>
    <w:rsid w:val="00D84241"/>
    <w:rsid w:val="00DB350C"/>
    <w:rsid w:val="00E8235B"/>
    <w:rsid w:val="00E93B32"/>
    <w:rsid w:val="00EF0121"/>
    <w:rsid w:val="00F06B4A"/>
    <w:rsid w:val="00F57193"/>
    <w:rsid w:val="00F91A33"/>
    <w:rsid w:val="00F975E2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1EA2"/>
  <w15:chartTrackingRefBased/>
  <w15:docId w15:val="{C349668D-1454-4175-BE9F-5A25A03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FC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17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E59"/>
  </w:style>
  <w:style w:type="paragraph" w:styleId="Zpat">
    <w:name w:val="footer"/>
    <w:basedOn w:val="Normln"/>
    <w:link w:val="ZpatChar"/>
    <w:uiPriority w:val="99"/>
    <w:unhideWhenUsed/>
    <w:rsid w:val="008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ch.novacek@ccsh.cz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www.ccsh.cz/dokumenty.php%2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FB4C-CD37-4E47-BED3-F8A7A540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Nováček</dc:creator>
  <cp:keywords/>
  <dc:description/>
  <cp:lastModifiedBy>Oldřich Nováček</cp:lastModifiedBy>
  <cp:revision>19</cp:revision>
  <cp:lastPrinted>2019-01-21T14:43:00Z</cp:lastPrinted>
  <dcterms:created xsi:type="dcterms:W3CDTF">2019-01-21T13:29:00Z</dcterms:created>
  <dcterms:modified xsi:type="dcterms:W3CDTF">2019-01-21T14:43:00Z</dcterms:modified>
</cp:coreProperties>
</file>