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A2" w:rsidRPr="00F61EB1" w:rsidRDefault="00F61EB1">
      <w:pPr>
        <w:rPr>
          <w:b/>
          <w:sz w:val="28"/>
          <w:szCs w:val="28"/>
        </w:rPr>
      </w:pPr>
      <w:r w:rsidRPr="00F61EB1">
        <w:rPr>
          <w:b/>
          <w:sz w:val="28"/>
          <w:szCs w:val="28"/>
        </w:rPr>
        <w:t xml:space="preserve">Zpráva ze zasedání církevního zastupitelstva 20. června 2020 </w:t>
      </w:r>
    </w:p>
    <w:p w:rsidR="00F61EB1" w:rsidRDefault="00F61EB1"/>
    <w:p w:rsidR="00F61EB1" w:rsidRDefault="00F61EB1">
      <w:r>
        <w:t xml:space="preserve">Zasedání CZ ze z důvodu hygienických opatření v souvislosti s pandemií </w:t>
      </w:r>
      <w:proofErr w:type="spellStart"/>
      <w:r>
        <w:t>koronaviru</w:t>
      </w:r>
      <w:proofErr w:type="spellEnd"/>
      <w:r>
        <w:t xml:space="preserve"> konalo v Husově sboru v Dejvicích. Po úvodní pobožnosti, vedené br. </w:t>
      </w:r>
      <w:proofErr w:type="gramStart"/>
      <w:r>
        <w:t>patriarchou</w:t>
      </w:r>
      <w:proofErr w:type="gramEnd"/>
      <w:r>
        <w:t>, a ustavení pracovních orgánů CZ byly projednány a schváleny či vzaty na vědomí zprávy, předložené církevnímu zastupitelstvu v písemné podobě.</w:t>
      </w:r>
    </w:p>
    <w:p w:rsidR="00F61EB1" w:rsidRDefault="00F61EB1">
      <w:r>
        <w:t xml:space="preserve">Br. </w:t>
      </w:r>
      <w:proofErr w:type="gramStart"/>
      <w:r>
        <w:t>patriarcha</w:t>
      </w:r>
      <w:proofErr w:type="gramEnd"/>
      <w:r>
        <w:t xml:space="preserve"> se ve své zprávě věnoval především těmto tématům: 30. výročí roku 1989 a 100. výročí CČSH, dále situac</w:t>
      </w:r>
      <w:r w:rsidR="009533DE">
        <w:t>i</w:t>
      </w:r>
      <w:r>
        <w:t xml:space="preserve"> a aktivit</w:t>
      </w:r>
      <w:r w:rsidR="009533DE">
        <w:t>ám</w:t>
      </w:r>
      <w:r>
        <w:t xml:space="preserve"> církve v čase pandemie, uvedl některé statistické údaje o stavu církve v minulém roce, včetně údajů o vyučování náboženství na školách a ve sborech. V závěru své zprávy se br. </w:t>
      </w:r>
      <w:proofErr w:type="gramStart"/>
      <w:r>
        <w:t>patriarcha</w:t>
      </w:r>
      <w:proofErr w:type="gramEnd"/>
      <w:r>
        <w:t xml:space="preserve"> zmínil o probíhajících volbách biskupů v některých diecézích a poděkoval svým spolupracovníkům a všem aktivním členům církve.</w:t>
      </w:r>
    </w:p>
    <w:p w:rsidR="00F61EB1" w:rsidRDefault="0054146A">
      <w:r>
        <w:t xml:space="preserve">Br. </w:t>
      </w:r>
      <w:proofErr w:type="gramStart"/>
      <w:r>
        <w:t>biskup</w:t>
      </w:r>
      <w:proofErr w:type="gramEnd"/>
      <w:r>
        <w:t xml:space="preserve"> Hradil se ve své zprávě </w:t>
      </w:r>
      <w:r w:rsidR="009533DE">
        <w:t>zabýval</w:t>
      </w:r>
      <w:r>
        <w:t xml:space="preserve"> především finanční situaci dostavby sborového domu v </w:t>
      </w:r>
      <w:proofErr w:type="spellStart"/>
      <w:r>
        <w:t>Jozefské</w:t>
      </w:r>
      <w:proofErr w:type="spellEnd"/>
      <w:r>
        <w:t xml:space="preserve"> ulici v Bratislavě, jejíž přízemí je připraveno ke kolaudaci. Uvedl také, že dva duchovní naší církve na Slovensku aktivně slouží ve vězeňské duchovenské službě a do slovenštiny byla přeložena liturgie, agenda i řády církve.</w:t>
      </w:r>
    </w:p>
    <w:p w:rsidR="0054146A" w:rsidRDefault="0054146A">
      <w:r>
        <w:t>Následovaly zprávy tajemnice Ú</w:t>
      </w:r>
      <w:r w:rsidR="0012501A">
        <w:t>R, odborů ÚÚR, Právní rady, CKV a</w:t>
      </w:r>
      <w:r>
        <w:t xml:space="preserve"> Husitské diakonie</w:t>
      </w:r>
      <w:r w:rsidR="0012501A">
        <w:t>.</w:t>
      </w:r>
    </w:p>
    <w:p w:rsidR="0012501A" w:rsidRDefault="0012501A">
      <w:r>
        <w:t>CZ také provedlo doplňovací volbu do Právní rady, protože některým členům uplynulo funkční období. Na příštích šest let byli do Právní rady zvoleni ses. Pospíšilová, br. Bernard, br. Pek, ses. Svobodová, ses. Poláková a br. Vošta.</w:t>
      </w:r>
    </w:p>
    <w:p w:rsidR="0012501A" w:rsidRDefault="0012501A">
      <w:r>
        <w:t>CZ vzala na vědomí zprávu o činnosti IEP, z</w:t>
      </w:r>
      <w:r w:rsidR="00187F98">
        <w:t>právu CRFV a zprávy jednotlivých diecézních rad.</w:t>
      </w:r>
    </w:p>
    <w:p w:rsidR="00187F98" w:rsidRPr="009533DE" w:rsidRDefault="00187F98" w:rsidP="00187F98">
      <w:r>
        <w:t xml:space="preserve">Vzhledem k posunutí termínu pro podání daňového přiznání na 18. srpna nemohly být </w:t>
      </w:r>
      <w:r w:rsidR="009533DE">
        <w:t>ještě</w:t>
      </w:r>
      <w:r w:rsidR="009533DE">
        <w:t xml:space="preserve"> </w:t>
      </w:r>
      <w:r>
        <w:t xml:space="preserve">předloženy konečné výsledky hospodaření za rok 2019, takže CZ vzalo na vědomí pouze předběžnou zprávu. </w:t>
      </w:r>
      <w:r w:rsidRPr="009533DE">
        <w:t>Mohlo se však již seznámit s hotovou zprávou auditora s tímto závěrem: „</w:t>
      </w:r>
      <w:r w:rsidRPr="009533DE">
        <w:rPr>
          <w:rFonts w:eastAsia="Calibri"/>
        </w:rPr>
        <w:t xml:space="preserve">Podle našeho názoru účetní závěrka </w:t>
      </w:r>
      <w:r w:rsidRPr="009533DE">
        <w:rPr>
          <w:rFonts w:eastAsia="Calibri"/>
          <w:bCs/>
        </w:rPr>
        <w:t xml:space="preserve">podává věrný a poctivý obraz aktiv a pasiv organizace Církev československá husitská k 31. 12. 2019 a nákladů a výnosů a výsledku jejího hospodaření za rok končící 31. 12. 2019 </w:t>
      </w:r>
      <w:r w:rsidR="009533DE">
        <w:rPr>
          <w:rFonts w:eastAsia="Calibri"/>
        </w:rPr>
        <w:t>v </w:t>
      </w:r>
      <w:r w:rsidRPr="009533DE">
        <w:rPr>
          <w:rFonts w:eastAsia="Calibri"/>
        </w:rPr>
        <w:t>souladu s českými účetními předpisy.“</w:t>
      </w:r>
    </w:p>
    <w:p w:rsidR="00187F98" w:rsidRDefault="00187F98">
      <w:r>
        <w:t xml:space="preserve">Zpráva o hospodaření církve na Slovensku v roce 2019 bude předložena na příští zasedání CZ, protože DS </w:t>
      </w:r>
      <w:r w:rsidR="009533DE">
        <w:t>v Bratislavě</w:t>
      </w:r>
      <w:bookmarkStart w:id="0" w:name="_GoBack"/>
      <w:bookmarkEnd w:id="0"/>
      <w:r w:rsidR="009533DE">
        <w:t xml:space="preserve"> </w:t>
      </w:r>
      <w:r>
        <w:t>se bude v důsledku pandemie konat až na konci června.</w:t>
      </w:r>
    </w:p>
    <w:p w:rsidR="00187F98" w:rsidRDefault="00187F98">
      <w:r>
        <w:t>V závěru svého jednání se CZ zabývalo návrhem biskupské rady z 19. června 2020 na změnu harmonogramu volebního řízení na funkci patriarchy. Bylo přijato usnesení v tomto znění:</w:t>
      </w:r>
    </w:p>
    <w:p w:rsidR="00187F98" w:rsidRPr="00A12D69" w:rsidRDefault="00187F98" w:rsidP="00187F98">
      <w:pPr>
        <w:jc w:val="both"/>
        <w:rPr>
          <w:b/>
          <w:bCs/>
          <w:color w:val="222222"/>
          <w:shd w:val="clear" w:color="auto" w:fill="FFFFFF"/>
        </w:rPr>
      </w:pPr>
      <w:r w:rsidRPr="00A12D69">
        <w:rPr>
          <w:b/>
          <w:bCs/>
          <w:color w:val="222222"/>
          <w:shd w:val="clear" w:color="auto" w:fill="FFFFFF"/>
        </w:rPr>
        <w:t>S ohledem na pandemii COVIDU-19 církevní zastupitelstvo schvaluje navrženou úpravu harmonogramu volebního řízení na funkci patriarchy a tento postup p</w:t>
      </w:r>
      <w:r w:rsidRPr="00A12D69">
        <w:rPr>
          <w:b/>
          <w:bCs/>
          <w:color w:val="000000"/>
        </w:rPr>
        <w:t>ři vyhlašování výsledků vyhledávacího řízení na patriarchu:</w:t>
      </w:r>
    </w:p>
    <w:p w:rsidR="00187F98" w:rsidRPr="00A12D69" w:rsidRDefault="00187F98" w:rsidP="00187F98">
      <w:pPr>
        <w:jc w:val="both"/>
        <w:rPr>
          <w:b/>
          <w:bCs/>
          <w:color w:val="000000"/>
        </w:rPr>
      </w:pPr>
      <w:r w:rsidRPr="00A12D69">
        <w:rPr>
          <w:b/>
          <w:bCs/>
          <w:color w:val="000000"/>
        </w:rPr>
        <w:t xml:space="preserve">1. Komise po sečtení všech hlasů ze všech vikariátů do 7. 7. 2020 zveřejní výsledky vyhledávacího řízení na Úřední desce CČSH a </w:t>
      </w:r>
      <w:r>
        <w:rPr>
          <w:b/>
          <w:bCs/>
          <w:color w:val="000000"/>
        </w:rPr>
        <w:t xml:space="preserve">následně neprodleně </w:t>
      </w:r>
      <w:r w:rsidRPr="00A12D69">
        <w:rPr>
          <w:b/>
          <w:bCs/>
          <w:color w:val="000000"/>
        </w:rPr>
        <w:t>v Českém zápas</w:t>
      </w:r>
      <w:r>
        <w:rPr>
          <w:b/>
          <w:bCs/>
          <w:color w:val="000000"/>
        </w:rPr>
        <w:t>e</w:t>
      </w:r>
      <w:r w:rsidRPr="00A12D69">
        <w:rPr>
          <w:b/>
          <w:bCs/>
          <w:color w:val="000000"/>
        </w:rPr>
        <w:t xml:space="preserve"> tak, že uveřejní všechny navržené i s počty získaných hlasů.</w:t>
      </w:r>
    </w:p>
    <w:p w:rsidR="00187F98" w:rsidRPr="00A12D69" w:rsidRDefault="00187F98" w:rsidP="00187F98">
      <w:pPr>
        <w:jc w:val="both"/>
        <w:rPr>
          <w:b/>
          <w:bCs/>
          <w:color w:val="000000"/>
        </w:rPr>
      </w:pPr>
      <w:r w:rsidRPr="00A12D69">
        <w:rPr>
          <w:b/>
          <w:bCs/>
          <w:color w:val="000000"/>
        </w:rPr>
        <w:t>2. Komise v seznamu zveřejněných kandidátů označí ty, kteří vyhovují řádům církve v platném znění (obdrželi alespoň 10 % hlasů).</w:t>
      </w:r>
    </w:p>
    <w:p w:rsidR="00187F98" w:rsidRPr="00A12D69" w:rsidRDefault="00187F98" w:rsidP="00187F98">
      <w:pPr>
        <w:jc w:val="both"/>
        <w:rPr>
          <w:b/>
          <w:bCs/>
          <w:color w:val="000000"/>
        </w:rPr>
      </w:pPr>
      <w:r w:rsidRPr="00A12D69">
        <w:rPr>
          <w:b/>
          <w:bCs/>
          <w:color w:val="000000"/>
        </w:rPr>
        <w:t>3. Komise osloví kandidáty, kteří vyhovují řádům církve v platném znění, zda přijímají kandidaturu.</w:t>
      </w:r>
    </w:p>
    <w:p w:rsidR="00187F98" w:rsidRPr="00A12D69" w:rsidRDefault="00187F98" w:rsidP="00187F98">
      <w:pPr>
        <w:jc w:val="both"/>
        <w:rPr>
          <w:b/>
          <w:bCs/>
          <w:color w:val="000000"/>
        </w:rPr>
      </w:pPr>
      <w:r w:rsidRPr="00A12D69">
        <w:rPr>
          <w:b/>
          <w:bCs/>
          <w:color w:val="000000"/>
        </w:rPr>
        <w:t>4. Kandidátům bude dána lhůta 10 dnů na vyjádření, zda kandidaturu přijímají.</w:t>
      </w:r>
    </w:p>
    <w:p w:rsidR="00187F98" w:rsidRPr="00A12D69" w:rsidRDefault="00187F98" w:rsidP="00187F98">
      <w:pPr>
        <w:jc w:val="both"/>
        <w:rPr>
          <w:b/>
          <w:bCs/>
          <w:color w:val="000000"/>
        </w:rPr>
      </w:pPr>
      <w:r w:rsidRPr="00A12D69">
        <w:rPr>
          <w:b/>
          <w:bCs/>
          <w:color w:val="000000"/>
        </w:rPr>
        <w:t xml:space="preserve">5. Komise po té bezprostředně, nejpozději do 31. 7. 2020 zveřejní na Úřední desce </w:t>
      </w:r>
      <w:r>
        <w:rPr>
          <w:b/>
          <w:bCs/>
          <w:color w:val="000000"/>
        </w:rPr>
        <w:t xml:space="preserve">a následně neprodleně </w:t>
      </w:r>
      <w:r w:rsidRPr="00A12D69">
        <w:rPr>
          <w:b/>
          <w:bCs/>
          <w:color w:val="000000"/>
        </w:rPr>
        <w:t>v Českém zápase, kdo kandidaturu na službu patriarchy přijímá.</w:t>
      </w:r>
    </w:p>
    <w:p w:rsidR="00187F98" w:rsidRPr="00A12D69" w:rsidRDefault="00187F98" w:rsidP="00187F98">
      <w:pPr>
        <w:jc w:val="both"/>
        <w:rPr>
          <w:b/>
          <w:bCs/>
          <w:color w:val="000000"/>
        </w:rPr>
      </w:pPr>
      <w:r w:rsidRPr="00A12D69">
        <w:rPr>
          <w:b/>
          <w:bCs/>
          <w:color w:val="000000"/>
        </w:rPr>
        <w:t>CZ vzhledem k pandemii COVID-19 schvaluje, že z důvodu lepší možnosti představení kandidátů v</w:t>
      </w:r>
      <w:r>
        <w:rPr>
          <w:b/>
          <w:bCs/>
          <w:color w:val="000000"/>
        </w:rPr>
        <w:t> </w:t>
      </w:r>
      <w:r w:rsidRPr="00A12D69">
        <w:rPr>
          <w:b/>
          <w:bCs/>
          <w:color w:val="000000"/>
        </w:rPr>
        <w:t>církvi</w:t>
      </w:r>
      <w:r>
        <w:rPr>
          <w:b/>
          <w:bCs/>
          <w:color w:val="000000"/>
        </w:rPr>
        <w:t xml:space="preserve"> bude </w:t>
      </w:r>
      <w:r w:rsidRPr="00A12D69">
        <w:rPr>
          <w:b/>
          <w:bCs/>
          <w:color w:val="000000"/>
        </w:rPr>
        <w:t>plánované zasedání sněmu k volbě patriarchy 19. 9. 2020 zrušeno a zasedání sněmu k volbě patriarchy bude svoláno  na sobotu 24. 10. 2020</w:t>
      </w:r>
      <w:r>
        <w:rPr>
          <w:b/>
          <w:bCs/>
          <w:color w:val="000000"/>
        </w:rPr>
        <w:t>.</w:t>
      </w:r>
      <w:r w:rsidRPr="00A12D69">
        <w:rPr>
          <w:b/>
          <w:bCs/>
          <w:color w:val="000000"/>
        </w:rPr>
        <w:t xml:space="preserve"> </w:t>
      </w:r>
    </w:p>
    <w:p w:rsidR="00187F98" w:rsidRPr="00A12D69" w:rsidRDefault="00187F98" w:rsidP="00187F98">
      <w:pPr>
        <w:jc w:val="both"/>
        <w:rPr>
          <w:b/>
          <w:bCs/>
          <w:color w:val="000000"/>
        </w:rPr>
      </w:pPr>
      <w:r w:rsidRPr="00A12D69">
        <w:rPr>
          <w:b/>
          <w:bCs/>
          <w:color w:val="000000"/>
        </w:rPr>
        <w:t xml:space="preserve">CZ </w:t>
      </w:r>
      <w:r>
        <w:rPr>
          <w:b/>
          <w:bCs/>
          <w:color w:val="000000"/>
        </w:rPr>
        <w:t xml:space="preserve">na základě čl. 61, odst. 2 Ústavy CČSH a § 50, odst. 5 OŘ </w:t>
      </w:r>
      <w:r w:rsidRPr="00A12D69">
        <w:rPr>
          <w:b/>
          <w:bCs/>
          <w:color w:val="000000"/>
        </w:rPr>
        <w:t xml:space="preserve">pověřuje br. </w:t>
      </w:r>
      <w:proofErr w:type="gramStart"/>
      <w:r w:rsidRPr="00A12D69">
        <w:rPr>
          <w:b/>
          <w:bCs/>
          <w:color w:val="000000"/>
        </w:rPr>
        <w:t>patriarchu</w:t>
      </w:r>
      <w:proofErr w:type="gramEnd"/>
      <w:r w:rsidRPr="00A12D69">
        <w:rPr>
          <w:b/>
          <w:bCs/>
          <w:color w:val="000000"/>
        </w:rPr>
        <w:t xml:space="preserve"> T. </w:t>
      </w:r>
      <w:proofErr w:type="spellStart"/>
      <w:r w:rsidRPr="00A12D69">
        <w:rPr>
          <w:b/>
          <w:bCs/>
          <w:color w:val="000000"/>
        </w:rPr>
        <w:t>Buttu</w:t>
      </w:r>
      <w:proofErr w:type="spellEnd"/>
      <w:r w:rsidRPr="00A12D69">
        <w:rPr>
          <w:b/>
          <w:bCs/>
          <w:color w:val="000000"/>
        </w:rPr>
        <w:t xml:space="preserve"> správcem církve na období od 29. 9. 2020 (skončení jeho funkčního období) do uvedení v úřad </w:t>
      </w:r>
      <w:r>
        <w:rPr>
          <w:b/>
          <w:bCs/>
          <w:color w:val="000000"/>
        </w:rPr>
        <w:t xml:space="preserve">nově zvoleného </w:t>
      </w:r>
      <w:r w:rsidRPr="00A12D69">
        <w:rPr>
          <w:b/>
          <w:bCs/>
          <w:color w:val="000000"/>
        </w:rPr>
        <w:t>patriarchy na volební období 2020 – 2027.</w:t>
      </w:r>
    </w:p>
    <w:p w:rsidR="00187F98" w:rsidRPr="00A12D69" w:rsidRDefault="00187F98" w:rsidP="00187F98">
      <w:pPr>
        <w:jc w:val="both"/>
        <w:rPr>
          <w:b/>
          <w:bCs/>
          <w:color w:val="000000"/>
        </w:rPr>
      </w:pPr>
      <w:r w:rsidRPr="00A12D69">
        <w:rPr>
          <w:b/>
          <w:bCs/>
          <w:color w:val="000000"/>
        </w:rPr>
        <w:lastRenderedPageBreak/>
        <w:t xml:space="preserve">CZ stanovuje termín uvedení v úřad </w:t>
      </w:r>
      <w:r>
        <w:rPr>
          <w:b/>
          <w:bCs/>
          <w:color w:val="000000"/>
        </w:rPr>
        <w:t xml:space="preserve">nově zvoleného </w:t>
      </w:r>
      <w:r w:rsidRPr="00A12D69">
        <w:rPr>
          <w:b/>
          <w:bCs/>
          <w:color w:val="000000"/>
        </w:rPr>
        <w:t>patriarchy na funkční období 2020 – 2027 na 31. 10. 2020.</w:t>
      </w:r>
    </w:p>
    <w:p w:rsidR="00187F98" w:rsidRPr="009533DE" w:rsidRDefault="009533DE" w:rsidP="00187F98">
      <w:r w:rsidRPr="009533DE">
        <w:t xml:space="preserve">Poté již bylo potvrzeno souhrnné usnesení CZ a br. </w:t>
      </w:r>
      <w:proofErr w:type="gramStart"/>
      <w:r w:rsidRPr="009533DE">
        <w:t>patriarcha</w:t>
      </w:r>
      <w:proofErr w:type="gramEnd"/>
      <w:r w:rsidRPr="009533DE">
        <w:t xml:space="preserve"> zakončila jednání poděkováním všem členům CZ.</w:t>
      </w:r>
    </w:p>
    <w:p w:rsidR="009533DE" w:rsidRPr="009533DE" w:rsidRDefault="009533DE" w:rsidP="00187F98"/>
    <w:p w:rsidR="009533DE" w:rsidRPr="009533DE" w:rsidRDefault="009533DE" w:rsidP="009533DE">
      <w:pPr>
        <w:ind w:left="4248" w:firstLine="708"/>
      </w:pPr>
      <w:r w:rsidRPr="009533DE">
        <w:t>Jana Krajčiříková, tajemnice ÚR</w:t>
      </w:r>
    </w:p>
    <w:p w:rsidR="00187F98" w:rsidRPr="009533DE" w:rsidRDefault="00187F98"/>
    <w:p w:rsidR="00F61EB1" w:rsidRDefault="00F61EB1"/>
    <w:sectPr w:rsidR="00F61E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EB1"/>
    <w:rsid w:val="0012501A"/>
    <w:rsid w:val="00187F98"/>
    <w:rsid w:val="0054146A"/>
    <w:rsid w:val="009533DE"/>
    <w:rsid w:val="00F61EB1"/>
    <w:rsid w:val="00FB2E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86BC"/>
  <w15:chartTrackingRefBased/>
  <w15:docId w15:val="{9459B9E0-3EB3-4478-AB18-4995D55E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588</Words>
  <Characters>3470</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Krajčiříková</dc:creator>
  <cp:keywords/>
  <dc:description/>
  <cp:lastModifiedBy>Jana Krajčiříková</cp:lastModifiedBy>
  <cp:revision>1</cp:revision>
  <dcterms:created xsi:type="dcterms:W3CDTF">2020-06-23T06:23:00Z</dcterms:created>
  <dcterms:modified xsi:type="dcterms:W3CDTF">2020-06-23T07:22:00Z</dcterms:modified>
</cp:coreProperties>
</file>