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p w:rsidR="003468BB" w:rsidRDefault="008276E7">
      <w:pPr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t>Brněnská diecéze Církve československé husitské</w:t>
      </w:r>
    </w:p>
    <w:p w:rsidR="003468BB" w:rsidRDefault="008276E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Vás zve </w:t>
      </w:r>
      <w:proofErr w:type="gramStart"/>
      <w:r>
        <w:rPr>
          <w:color w:val="000000"/>
          <w:sz w:val="28"/>
          <w:szCs w:val="28"/>
        </w:rPr>
        <w:t>na</w:t>
      </w:r>
      <w:proofErr w:type="gramEnd"/>
    </w:p>
    <w:p w:rsidR="003468BB" w:rsidRDefault="003468BB">
      <w:pPr>
        <w:jc w:val="center"/>
        <w:rPr>
          <w:color w:val="000000"/>
          <w:sz w:val="12"/>
          <w:szCs w:val="12"/>
        </w:rPr>
      </w:pPr>
    </w:p>
    <w:p w:rsidR="003468BB" w:rsidRDefault="008276E7">
      <w:pPr>
        <w:pStyle w:val="Nadpis1"/>
        <w:rPr>
          <w:color w:val="000000"/>
        </w:rPr>
      </w:pPr>
      <w:r>
        <w:rPr>
          <w:rFonts w:ascii="Times New Roman" w:hAnsi="Times New Roman" w:cs="Times New Roman"/>
          <w:color w:val="000000"/>
        </w:rPr>
        <w:t>POSTní  Duchovní  cvičení</w:t>
      </w:r>
    </w:p>
    <w:p w:rsidR="003468BB" w:rsidRDefault="008276E7">
      <w:pPr>
        <w:jc w:val="center"/>
        <w:rPr>
          <w:rFonts w:cs="Times New Roman"/>
          <w:i/>
          <w:iCs/>
          <w:color w:val="000000"/>
          <w:sz w:val="40"/>
          <w:szCs w:val="40"/>
        </w:rPr>
      </w:pPr>
      <w:r>
        <w:rPr>
          <w:rFonts w:cs="Times New Roman"/>
          <w:i/>
          <w:iCs/>
          <w:color w:val="000000"/>
          <w:sz w:val="40"/>
          <w:szCs w:val="40"/>
        </w:rPr>
        <w:t>S „PROBLEMATICKÝM“ JEŽÍŠEM</w:t>
      </w:r>
    </w:p>
    <w:p w:rsidR="003468BB" w:rsidRDefault="003468BB">
      <w:pPr>
        <w:rPr>
          <w:rFonts w:cs="Times New Roman"/>
        </w:rPr>
      </w:pPr>
    </w:p>
    <w:p w:rsidR="003468BB" w:rsidRDefault="008276E7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48785" cy="129603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005" b="7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8BB" w:rsidRDefault="003468BB">
      <w:pPr>
        <w:jc w:val="center"/>
        <w:rPr>
          <w:sz w:val="16"/>
          <w:szCs w:val="16"/>
        </w:rPr>
      </w:pPr>
    </w:p>
    <w:p w:rsidR="003468BB" w:rsidRDefault="008276E7">
      <w:pP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Místo</w:t>
      </w:r>
      <w:r>
        <w:rPr>
          <w:color w:val="000000"/>
          <w:sz w:val="28"/>
          <w:szCs w:val="28"/>
        </w:rPr>
        <w:t>: Penzion Zahrada, Lipová 26, 602 00 Brno</w:t>
      </w:r>
    </w:p>
    <w:p w:rsidR="003468BB" w:rsidRDefault="008276E7">
      <w:pP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Čas</w:t>
      </w:r>
      <w:r>
        <w:rPr>
          <w:color w:val="000000"/>
          <w:sz w:val="28"/>
          <w:szCs w:val="28"/>
        </w:rPr>
        <w:t>:  23. 3. – 25. 3. 2020.</w:t>
      </w:r>
    </w:p>
    <w:p w:rsidR="003468BB" w:rsidRDefault="008276E7">
      <w:pPr>
        <w:jc w:val="center"/>
        <w:rPr>
          <w:color w:val="000000"/>
        </w:rPr>
      </w:pPr>
      <w:r>
        <w:rPr>
          <w:color w:val="000000"/>
          <w:sz w:val="26"/>
          <w:szCs w:val="26"/>
        </w:rPr>
        <w:t>(Začínáme v</w:t>
      </w:r>
      <w:r>
        <w:rPr>
          <w:color w:val="000000"/>
          <w:sz w:val="26"/>
          <w:szCs w:val="26"/>
          <w:vertAlign w:val="subscript"/>
        </w:rPr>
        <w:t xml:space="preserve"> </w:t>
      </w:r>
      <w:r>
        <w:rPr>
          <w:color w:val="000000"/>
          <w:sz w:val="26"/>
          <w:szCs w:val="26"/>
        </w:rPr>
        <w:t> </w:t>
      </w:r>
      <w:r>
        <w:rPr>
          <w:b/>
          <w:color w:val="000000"/>
          <w:sz w:val="26"/>
          <w:szCs w:val="26"/>
        </w:rPr>
        <w:t>pondělí</w:t>
      </w:r>
      <w:r>
        <w:rPr>
          <w:color w:val="000000"/>
          <w:sz w:val="26"/>
          <w:szCs w:val="26"/>
        </w:rPr>
        <w:t xml:space="preserve"> v  9:00 a končíme ve  </w:t>
      </w:r>
      <w:r>
        <w:rPr>
          <w:b/>
          <w:bCs/>
          <w:color w:val="000000"/>
          <w:sz w:val="26"/>
          <w:szCs w:val="26"/>
        </w:rPr>
        <w:t>středu</w:t>
      </w:r>
      <w:r>
        <w:rPr>
          <w:b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obědem)</w:t>
      </w:r>
    </w:p>
    <w:p w:rsidR="003468BB" w:rsidRDefault="003468BB">
      <w:pPr>
        <w:jc w:val="center"/>
        <w:rPr>
          <w:color w:val="000000"/>
          <w:sz w:val="12"/>
          <w:szCs w:val="12"/>
        </w:rPr>
      </w:pPr>
    </w:p>
    <w:p w:rsidR="003468BB" w:rsidRDefault="008276E7">
      <w:pPr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>Doprovázení</w:t>
      </w:r>
      <w:r>
        <w:rPr>
          <w:color w:val="000000"/>
          <w:sz w:val="28"/>
          <w:szCs w:val="28"/>
        </w:rPr>
        <w:t xml:space="preserve">: Petr Šandera a Eva </w:t>
      </w:r>
      <w:proofErr w:type="spellStart"/>
      <w:r>
        <w:rPr>
          <w:color w:val="000000"/>
          <w:sz w:val="28"/>
          <w:szCs w:val="28"/>
        </w:rPr>
        <w:t>Buttová</w:t>
      </w:r>
      <w:proofErr w:type="spellEnd"/>
    </w:p>
    <w:p w:rsidR="003468BB" w:rsidRDefault="003468BB">
      <w:pPr>
        <w:jc w:val="center"/>
        <w:rPr>
          <w:color w:val="000000"/>
          <w:sz w:val="12"/>
          <w:szCs w:val="12"/>
        </w:rPr>
      </w:pPr>
    </w:p>
    <w:p w:rsidR="003468BB" w:rsidRDefault="008276E7">
      <w:pPr>
        <w:rPr>
          <w:color w:val="000000"/>
        </w:rPr>
      </w:pPr>
      <w:r>
        <w:rPr>
          <w:b/>
          <w:bCs/>
          <w:color w:val="000000"/>
          <w:sz w:val="28"/>
          <w:szCs w:val="28"/>
        </w:rPr>
        <w:t>Předpokládané náklady:</w:t>
      </w:r>
      <w:r>
        <w:rPr>
          <w:color w:val="000000"/>
          <w:sz w:val="28"/>
          <w:szCs w:val="28"/>
        </w:rPr>
        <w:t xml:space="preserve"> 650,-Kč příspěvek za DC/osoba </w:t>
      </w:r>
    </w:p>
    <w:p w:rsidR="003468BB" w:rsidRDefault="008276E7">
      <w:pPr>
        <w:jc w:val="center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  + 700,-Kč na osobu </w:t>
      </w:r>
      <w:proofErr w:type="spellStart"/>
      <w:proofErr w:type="gramStart"/>
      <w:r>
        <w:rPr>
          <w:color w:val="000000"/>
          <w:sz w:val="28"/>
          <w:szCs w:val="28"/>
        </w:rPr>
        <w:t>hotel</w:t>
      </w:r>
      <w:proofErr w:type="gramEnd"/>
      <w:r>
        <w:rPr>
          <w:color w:val="000000"/>
          <w:sz w:val="28"/>
          <w:szCs w:val="28"/>
        </w:rPr>
        <w:t>.</w:t>
      </w:r>
      <w:proofErr w:type="gramStart"/>
      <w:r>
        <w:rPr>
          <w:color w:val="000000"/>
          <w:sz w:val="28"/>
          <w:szCs w:val="28"/>
        </w:rPr>
        <w:t>část</w:t>
      </w:r>
      <w:proofErr w:type="spellEnd"/>
      <w:proofErr w:type="gramEnd"/>
    </w:p>
    <w:p w:rsidR="003468BB" w:rsidRDefault="008276E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nebo 400,-Kč na osobu </w:t>
      </w:r>
      <w:proofErr w:type="spellStart"/>
      <w:r>
        <w:rPr>
          <w:color w:val="000000"/>
          <w:sz w:val="28"/>
          <w:szCs w:val="28"/>
        </w:rPr>
        <w:t>turist.část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</w:p>
    <w:p w:rsidR="003468BB" w:rsidRDefault="003468BB">
      <w:pPr>
        <w:jc w:val="center"/>
        <w:rPr>
          <w:color w:val="000000"/>
          <w:sz w:val="12"/>
          <w:szCs w:val="12"/>
        </w:rPr>
      </w:pPr>
    </w:p>
    <w:p w:rsidR="003468BB" w:rsidRDefault="008276E7">
      <w:pPr>
        <w:jc w:val="center"/>
        <w:rPr>
          <w:color w:val="000000"/>
        </w:rPr>
      </w:pPr>
      <w:r>
        <w:rPr>
          <w:color w:val="000000"/>
          <w:sz w:val="28"/>
          <w:szCs w:val="28"/>
        </w:rPr>
        <w:t xml:space="preserve">Přihlásit se můžete  </w:t>
      </w:r>
      <w:r>
        <w:rPr>
          <w:b/>
          <w:color w:val="000000"/>
          <w:sz w:val="28"/>
          <w:szCs w:val="28"/>
        </w:rPr>
        <w:t xml:space="preserve">do </w:t>
      </w:r>
      <w:r w:rsidR="006C0445">
        <w:rPr>
          <w:b/>
          <w:color w:val="000000"/>
          <w:sz w:val="28"/>
          <w:szCs w:val="28"/>
        </w:rPr>
        <w:t>17</w:t>
      </w:r>
      <w:r>
        <w:rPr>
          <w:b/>
          <w:color w:val="000000"/>
          <w:sz w:val="28"/>
          <w:szCs w:val="28"/>
        </w:rPr>
        <w:t xml:space="preserve">. března </w:t>
      </w:r>
      <w:r>
        <w:rPr>
          <w:color w:val="000000"/>
          <w:sz w:val="28"/>
          <w:szCs w:val="28"/>
        </w:rPr>
        <w:t xml:space="preserve">na adresu: </w:t>
      </w:r>
    </w:p>
    <w:p w:rsidR="003468BB" w:rsidRDefault="008276E7">
      <w:pPr>
        <w:jc w:val="center"/>
      </w:pPr>
      <w:r>
        <w:rPr>
          <w:color w:val="000000"/>
          <w:sz w:val="28"/>
          <w:szCs w:val="28"/>
        </w:rPr>
        <w:t xml:space="preserve">Brněnské diecéze CČSH, Joštova 7, 602 00 Brno nebo na e-mail: </w:t>
      </w:r>
      <w:hyperlink r:id="rId6">
        <w:r>
          <w:rPr>
            <w:rStyle w:val="Internetovodkaz"/>
          </w:rPr>
          <w:t>michaela@ccshbrno.cz</w:t>
        </w:r>
      </w:hyperlink>
    </w:p>
    <w:p w:rsidR="003468BB" w:rsidRDefault="003468BB">
      <w:pPr>
        <w:jc w:val="center"/>
        <w:rPr>
          <w:color w:val="000000"/>
          <w:sz w:val="28"/>
          <w:szCs w:val="28"/>
        </w:rPr>
      </w:pPr>
    </w:p>
    <w:p w:rsidR="003468BB" w:rsidRDefault="008276E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Do přihlášky uveďte:  jméno a příjmení, adresu,  </w:t>
      </w:r>
    </w:p>
    <w:p w:rsidR="003468BB" w:rsidRDefault="008276E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kontakt (telefon, e-mail), </w:t>
      </w:r>
    </w:p>
    <w:p w:rsidR="003468BB" w:rsidRDefault="008276E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případně zvláštní požadavky  (např. dietu apod.)</w:t>
      </w:r>
    </w:p>
    <w:p w:rsidR="003468BB" w:rsidRDefault="003468BB">
      <w:pPr>
        <w:spacing w:line="200" w:lineRule="atLeast"/>
        <w:jc w:val="center"/>
        <w:rPr>
          <w:color w:val="000000"/>
          <w:sz w:val="26"/>
          <w:szCs w:val="26"/>
        </w:rPr>
      </w:pPr>
    </w:p>
    <w:sectPr w:rsidR="003468BB">
      <w:pgSz w:w="8391" w:h="11906"/>
      <w:pgMar w:top="850" w:right="850" w:bottom="850" w:left="850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;Gentium Basi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4630D"/>
    <w:multiLevelType w:val="multilevel"/>
    <w:tmpl w:val="5B6257D2"/>
    <w:lvl w:ilvl="0">
      <w:start w:val="1"/>
      <w:numFmt w:val="none"/>
      <w:pStyle w:val="Nadpis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8BB"/>
    <w:rsid w:val="001E2101"/>
    <w:rsid w:val="003468BB"/>
    <w:rsid w:val="006C0445"/>
    <w:rsid w:val="0082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2C075-BDDC-4E03-B5B1-4967D7D97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  <w:suppressAutoHyphens/>
    </w:pPr>
    <w:rPr>
      <w:rFonts w:ascii="Times New Roman" w:eastAsia="Lucida Sans Unicode" w:hAnsi="Times New Roman" w:cs="Mangal;Gentium Basic"/>
      <w:kern w:val="2"/>
      <w:sz w:val="24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jc w:val="center"/>
      <w:outlineLvl w:val="0"/>
    </w:pPr>
    <w:rPr>
      <w:rFonts w:ascii="Garamond" w:hAnsi="Garamond" w:cs="Garamond"/>
      <w:i/>
      <w:caps/>
      <w:sz w:val="48"/>
      <w:szCs w:val="48"/>
    </w:rPr>
  </w:style>
  <w:style w:type="paragraph" w:styleId="Nadpis2">
    <w:name w:val="heading 2"/>
    <w:basedOn w:val="Nadpis"/>
    <w:next w:val="Zkladntext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Nadpis"/>
    <w:next w:val="Zkladntext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Standardnpsmoodstavce1">
    <w:name w:val="Standardní písmo odstavce1"/>
    <w:qFormat/>
  </w:style>
  <w:style w:type="character" w:customStyle="1" w:styleId="Absatz-Standardschriftart">
    <w:name w:val="Absatz-Standardschriftart"/>
    <w:qFormat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Navtveninternetovodkaz">
    <w:name w:val="Navštívený internetový odkaz"/>
    <w:rPr>
      <w:color w:val="80000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kladntext21">
    <w:name w:val="Základní text 21"/>
    <w:basedOn w:val="Normln"/>
    <w:qFormat/>
    <w:pPr>
      <w:jc w:val="both"/>
    </w:pPr>
    <w:rPr>
      <w:rFonts w:ascii="Garamond" w:hAnsi="Garamond" w:cs="Garamond"/>
      <w:sz w:val="22"/>
    </w:rPr>
  </w:style>
  <w:style w:type="paragraph" w:customStyle="1" w:styleId="Citace">
    <w:name w:val="Citace"/>
    <w:basedOn w:val="Normln"/>
    <w:qFormat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pPr>
      <w:jc w:val="center"/>
    </w:pPr>
    <w:rPr>
      <w:b/>
      <w:bCs/>
      <w:sz w:val="56"/>
      <w:szCs w:val="56"/>
    </w:rPr>
  </w:style>
  <w:style w:type="paragraph" w:styleId="Podnadpis">
    <w:name w:val="Subtitle"/>
    <w:basedOn w:val="Nadpis"/>
    <w:next w:val="Zkladntext"/>
    <w:qFormat/>
    <w:pPr>
      <w:spacing w:before="60"/>
      <w:jc w:val="center"/>
    </w:pPr>
    <w:rPr>
      <w:sz w:val="36"/>
      <w:szCs w:val="3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chaela@ccshbrno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dc:description/>
  <cp:lastModifiedBy>Josefína Hudcová</cp:lastModifiedBy>
  <cp:revision>2</cp:revision>
  <dcterms:created xsi:type="dcterms:W3CDTF">2020-03-02T11:54:00Z</dcterms:created>
  <dcterms:modified xsi:type="dcterms:W3CDTF">2020-03-02T11:54:00Z</dcterms:modified>
  <dc:language>cs-CZ</dc:language>
</cp:coreProperties>
</file>