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ED" w:rsidRPr="00E762DD" w:rsidRDefault="00E762DD" w:rsidP="00E762DD">
      <w:pPr>
        <w:spacing w:after="0" w:line="240" w:lineRule="auto"/>
        <w:jc w:val="center"/>
        <w:rPr>
          <w:b/>
          <w:color w:val="FF0000"/>
          <w:sz w:val="40"/>
        </w:rPr>
      </w:pPr>
      <w:r w:rsidRPr="00E762DD">
        <w:rPr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38400C63" wp14:editId="0C2811CD">
            <wp:simplePos x="0" y="0"/>
            <wp:positionH relativeFrom="column">
              <wp:posOffset>27305</wp:posOffset>
            </wp:positionH>
            <wp:positionV relativeFrom="paragraph">
              <wp:posOffset>-147955</wp:posOffset>
            </wp:positionV>
            <wp:extent cx="731520" cy="731520"/>
            <wp:effectExtent l="0" t="0" r="0" b="0"/>
            <wp:wrapNone/>
            <wp:docPr id="1" name="Obrázek 1" descr="S:\181128_Cervená středa\QR code 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S:\181128_Cervená středa\QR code R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2DD">
        <w:rPr>
          <w:noProof/>
          <w:sz w:val="18"/>
          <w:lang w:eastAsia="cs-CZ"/>
        </w:rPr>
        <w:drawing>
          <wp:anchor distT="0" distB="0" distL="114300" distR="114300" simplePos="0" relativeHeight="251662336" behindDoc="0" locked="0" layoutInCell="1" allowOverlap="1" wp14:anchorId="4A0CE474" wp14:editId="6BA51C6A">
            <wp:simplePos x="0" y="0"/>
            <wp:positionH relativeFrom="column">
              <wp:posOffset>5010785</wp:posOffset>
            </wp:positionH>
            <wp:positionV relativeFrom="paragraph">
              <wp:posOffset>-147955</wp:posOffset>
            </wp:positionV>
            <wp:extent cx="662940" cy="662940"/>
            <wp:effectExtent l="0" t="0" r="381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0ED" w:rsidRPr="00E762DD">
        <w:rPr>
          <w:b/>
          <w:color w:val="FF0000"/>
          <w:sz w:val="40"/>
        </w:rPr>
        <w:t>Červená středa - #</w:t>
      </w:r>
      <w:proofErr w:type="spellStart"/>
      <w:r w:rsidR="007520ED" w:rsidRPr="00E762DD">
        <w:rPr>
          <w:b/>
          <w:color w:val="FF0000"/>
          <w:sz w:val="40"/>
        </w:rPr>
        <w:t>RedWednesday</w:t>
      </w:r>
      <w:proofErr w:type="spellEnd"/>
      <w:r w:rsidR="007520ED" w:rsidRPr="00E762DD">
        <w:rPr>
          <w:b/>
          <w:color w:val="FF0000"/>
          <w:sz w:val="40"/>
        </w:rPr>
        <w:t xml:space="preserve"> </w:t>
      </w:r>
    </w:p>
    <w:p w:rsidR="007520ED" w:rsidRPr="00E762DD" w:rsidRDefault="007520ED" w:rsidP="00E762DD">
      <w:pPr>
        <w:spacing w:after="0" w:line="240" w:lineRule="auto"/>
        <w:jc w:val="center"/>
        <w:rPr>
          <w:b/>
          <w:sz w:val="28"/>
          <w:szCs w:val="36"/>
        </w:rPr>
      </w:pPr>
      <w:r w:rsidRPr="00E762DD">
        <w:rPr>
          <w:b/>
          <w:sz w:val="28"/>
          <w:szCs w:val="36"/>
        </w:rPr>
        <w:t>setkání na podporu pronásledovaných pro víru</w:t>
      </w:r>
    </w:p>
    <w:p w:rsidR="007520ED" w:rsidRPr="00E762DD" w:rsidRDefault="00B7659D" w:rsidP="00E762DD">
      <w:pPr>
        <w:spacing w:after="0" w:line="240" w:lineRule="auto"/>
        <w:jc w:val="center"/>
        <w:rPr>
          <w:b/>
          <w:color w:val="FF0000"/>
          <w:sz w:val="40"/>
          <w:szCs w:val="48"/>
        </w:rPr>
      </w:pPr>
      <w:r w:rsidRPr="00E762DD">
        <w:rPr>
          <w:b/>
          <w:color w:val="FF0000"/>
          <w:sz w:val="40"/>
          <w:szCs w:val="48"/>
        </w:rPr>
        <w:t>středa 27. listopadu 2019</w:t>
      </w:r>
    </w:p>
    <w:p w:rsidR="00E47CCA" w:rsidRDefault="00E47CCA" w:rsidP="00E47CCA"/>
    <w:p w:rsidR="00922B97" w:rsidRDefault="00922B97" w:rsidP="00922B97">
      <w:pPr>
        <w:spacing w:after="0"/>
      </w:pPr>
    </w:p>
    <w:p w:rsidR="00922B97" w:rsidRDefault="00922B97" w:rsidP="00922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r>
        <w:rPr>
          <w:b/>
          <w:bCs/>
          <w:sz w:val="24"/>
          <w:szCs w:val="24"/>
        </w:rPr>
        <w:t>středu 27. listopadu 2019</w:t>
      </w:r>
      <w:r>
        <w:rPr>
          <w:sz w:val="24"/>
          <w:szCs w:val="24"/>
        </w:rPr>
        <w:t xml:space="preserve"> se v P</w:t>
      </w:r>
      <w:r w:rsidR="00CD5D8A">
        <w:rPr>
          <w:sz w:val="24"/>
          <w:szCs w:val="24"/>
        </w:rPr>
        <w:t xml:space="preserve">raze i v jiných městech ČR </w:t>
      </w:r>
      <w:r>
        <w:rPr>
          <w:sz w:val="24"/>
          <w:szCs w:val="24"/>
        </w:rPr>
        <w:t xml:space="preserve">uskuteční </w:t>
      </w:r>
      <w:r w:rsidR="00CD5D8A">
        <w:rPr>
          <w:sz w:val="24"/>
          <w:szCs w:val="24"/>
        </w:rPr>
        <w:t xml:space="preserve">druhý ročník </w:t>
      </w:r>
      <w:r>
        <w:rPr>
          <w:sz w:val="24"/>
          <w:szCs w:val="24"/>
        </w:rPr>
        <w:t>iniciativ</w:t>
      </w:r>
      <w:r w:rsidR="00CD5D8A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Červená středa (#</w:t>
      </w:r>
      <w:proofErr w:type="spellStart"/>
      <w:r>
        <w:rPr>
          <w:b/>
          <w:bCs/>
          <w:sz w:val="24"/>
          <w:szCs w:val="24"/>
        </w:rPr>
        <w:t>RedWednesday</w:t>
      </w:r>
      <w:proofErr w:type="spellEnd"/>
      <w:r>
        <w:rPr>
          <w:b/>
          <w:bCs/>
          <w:sz w:val="24"/>
          <w:szCs w:val="24"/>
        </w:rPr>
        <w:t xml:space="preserve">). </w:t>
      </w:r>
      <w:r>
        <w:rPr>
          <w:sz w:val="24"/>
          <w:szCs w:val="24"/>
        </w:rPr>
        <w:t xml:space="preserve">Smyslem této akce je veřejně si připomenout všechny, kdo jsou ve světě </w:t>
      </w:r>
      <w:r>
        <w:rPr>
          <w:b/>
          <w:bCs/>
          <w:sz w:val="24"/>
          <w:szCs w:val="24"/>
        </w:rPr>
        <w:t>pronásledováni pro své náboženské přesvědčení</w:t>
      </w:r>
      <w:r>
        <w:rPr>
          <w:sz w:val="24"/>
          <w:szCs w:val="24"/>
        </w:rPr>
        <w:t xml:space="preserve">. Vizuálním znakem iniciativy je rozsvícené </w:t>
      </w:r>
      <w:r>
        <w:rPr>
          <w:b/>
          <w:bCs/>
          <w:sz w:val="24"/>
          <w:szCs w:val="24"/>
        </w:rPr>
        <w:t>červené světlo symbolizující krev</w:t>
      </w:r>
      <w:r>
        <w:rPr>
          <w:sz w:val="24"/>
          <w:szCs w:val="24"/>
        </w:rPr>
        <w:t xml:space="preserve"> trpících pro víru. </w:t>
      </w:r>
    </w:p>
    <w:p w:rsidR="00922B97" w:rsidRDefault="00922B97" w:rsidP="00922B9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ČR tuto akci organizuje </w:t>
      </w:r>
      <w:r>
        <w:rPr>
          <w:b/>
          <w:bCs/>
          <w:sz w:val="24"/>
          <w:szCs w:val="24"/>
        </w:rPr>
        <w:t xml:space="preserve">Česká biskupská konference společně s Ekumenickou radou církví a Federací židovských obcí v ČR za spolupráce s Institutem pro křesťansko-demokratickou politiku (IKDP). </w:t>
      </w:r>
      <w:r w:rsidRPr="00922B97">
        <w:rPr>
          <w:bCs/>
          <w:sz w:val="24"/>
          <w:szCs w:val="24"/>
        </w:rPr>
        <w:t>Záštitu převzal</w:t>
      </w:r>
      <w:r>
        <w:rPr>
          <w:b/>
          <w:bCs/>
          <w:sz w:val="24"/>
          <w:szCs w:val="24"/>
        </w:rPr>
        <w:t xml:space="preserve"> prof. Tomáš Zima</w:t>
      </w:r>
      <w:r w:rsidRPr="00922B97">
        <w:rPr>
          <w:bCs/>
          <w:sz w:val="24"/>
          <w:szCs w:val="24"/>
        </w:rPr>
        <w:t>, rektor Univerzity Karlovy.</w:t>
      </w:r>
      <w:r>
        <w:rPr>
          <w:sz w:val="24"/>
          <w:szCs w:val="24"/>
        </w:rPr>
        <w:t xml:space="preserve"> </w:t>
      </w:r>
    </w:p>
    <w:p w:rsidR="00922B97" w:rsidRDefault="00922B97" w:rsidP="00922B9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Červeným světlem byly loni nasvíceny veřejné budovy, jako je kostel sv. Havla, kostel sv. Mikuláše a Staronová synagoga v Praze nebo Mahenovo divadlo v Brně, v letošním roce se do iniciativy zapojí i </w:t>
      </w:r>
      <w:r>
        <w:rPr>
          <w:b/>
          <w:bCs/>
          <w:sz w:val="24"/>
          <w:szCs w:val="24"/>
        </w:rPr>
        <w:t xml:space="preserve">Ministerstvo zahraničních věcí ČR </w:t>
      </w:r>
      <w:r w:rsidRPr="00922B97">
        <w:rPr>
          <w:bCs/>
          <w:sz w:val="24"/>
          <w:szCs w:val="24"/>
        </w:rPr>
        <w:t>nasvícením části Černínského paláce.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Akci finančně podpořilo </w:t>
      </w:r>
      <w:r w:rsidRPr="00922B97">
        <w:rPr>
          <w:b/>
          <w:sz w:val="24"/>
          <w:szCs w:val="24"/>
        </w:rPr>
        <w:t>Ministerstvo kultury ČR</w:t>
      </w:r>
      <w:r>
        <w:rPr>
          <w:sz w:val="24"/>
          <w:szCs w:val="24"/>
        </w:rPr>
        <w:t>.</w:t>
      </w:r>
    </w:p>
    <w:p w:rsidR="00922B97" w:rsidRPr="00922B97" w:rsidRDefault="00922B97" w:rsidP="00922B97">
      <w:pPr>
        <w:spacing w:after="60"/>
        <w:jc w:val="both"/>
        <w:rPr>
          <w:sz w:val="12"/>
          <w:szCs w:val="24"/>
        </w:rPr>
      </w:pPr>
    </w:p>
    <w:p w:rsidR="00922B97" w:rsidRDefault="00922B97" w:rsidP="00922B97">
      <w:pPr>
        <w:spacing w:after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v Praze:</w:t>
      </w:r>
    </w:p>
    <w:p w:rsidR="00922B97" w:rsidRDefault="00922B97" w:rsidP="00E762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13:00–17:00 - </w:t>
      </w:r>
      <w:r w:rsidRPr="00922B97">
        <w:rPr>
          <w:b/>
          <w:sz w:val="24"/>
          <w:szCs w:val="24"/>
        </w:rPr>
        <w:t>Mezinárodní konference „Problémy náboženské svobody v Evropě“</w:t>
      </w:r>
      <w:r>
        <w:rPr>
          <w:sz w:val="24"/>
          <w:szCs w:val="24"/>
        </w:rPr>
        <w:t xml:space="preserve"> (Vlastenecký sál, Karolinum, Ovocný trh 3, Praha 1)</w:t>
      </w:r>
    </w:p>
    <w:p w:rsidR="00922B97" w:rsidRDefault="00922B97" w:rsidP="00922B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18:00 - </w:t>
      </w:r>
      <w:r w:rsidRPr="00922B97">
        <w:rPr>
          <w:b/>
          <w:sz w:val="24"/>
          <w:szCs w:val="24"/>
        </w:rPr>
        <w:t>Židovsko-křesťanská modlitba</w:t>
      </w:r>
      <w:r>
        <w:rPr>
          <w:sz w:val="24"/>
          <w:szCs w:val="24"/>
        </w:rPr>
        <w:t xml:space="preserve"> (Velká aula, Karolinum, Ovocný trh 3, Praha 1)</w:t>
      </w:r>
    </w:p>
    <w:p w:rsidR="00922B97" w:rsidRDefault="00922B97" w:rsidP="00922B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18:30 - </w:t>
      </w:r>
      <w:r w:rsidRPr="00922B97">
        <w:rPr>
          <w:b/>
          <w:sz w:val="24"/>
          <w:szCs w:val="24"/>
        </w:rPr>
        <w:t>Průvod kolem červeně nasvícených budov</w:t>
      </w:r>
      <w:r>
        <w:rPr>
          <w:sz w:val="24"/>
          <w:szCs w:val="24"/>
        </w:rPr>
        <w:t xml:space="preserve"> (trasa: Karolinum - sv. Havel - sv. Mikuláš na Staroměstském náměstí - Staronová synagoga)</w:t>
      </w:r>
    </w:p>
    <w:p w:rsidR="00922B97" w:rsidRPr="00922B97" w:rsidRDefault="00922B97" w:rsidP="00922B97">
      <w:pPr>
        <w:spacing w:after="60"/>
        <w:jc w:val="both"/>
        <w:rPr>
          <w:sz w:val="16"/>
          <w:szCs w:val="24"/>
        </w:rPr>
      </w:pPr>
    </w:p>
    <w:p w:rsidR="00922B97" w:rsidRDefault="00922B97" w:rsidP="00922B9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 vznikla z iniciativy britské pobočky papežské nadace </w:t>
      </w:r>
      <w:r>
        <w:rPr>
          <w:b/>
          <w:bCs/>
          <w:sz w:val="24"/>
          <w:szCs w:val="24"/>
        </w:rPr>
        <w:t xml:space="preserve">Aid to </w:t>
      </w: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Church</w:t>
      </w:r>
      <w:proofErr w:type="spellEnd"/>
      <w:r>
        <w:rPr>
          <w:b/>
          <w:bCs/>
          <w:sz w:val="24"/>
          <w:szCs w:val="24"/>
        </w:rPr>
        <w:t xml:space="preserve"> in </w:t>
      </w:r>
      <w:proofErr w:type="spellStart"/>
      <w:r>
        <w:rPr>
          <w:b/>
          <w:bCs/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, která ji pořádá od roku 2016. Akce se </w:t>
      </w:r>
      <w:r w:rsidR="00CD5D8A">
        <w:rPr>
          <w:sz w:val="24"/>
          <w:szCs w:val="24"/>
        </w:rPr>
        <w:t xml:space="preserve">ve stejnou dobu </w:t>
      </w:r>
      <w:r>
        <w:rPr>
          <w:sz w:val="24"/>
          <w:szCs w:val="24"/>
        </w:rPr>
        <w:t xml:space="preserve">koná na dalších místech ve světě – především ve Velké Británii, kde vznikla, a dále na Slovensku, v Maďarsku, Rakousku, Itálii, </w:t>
      </w:r>
      <w:r w:rsidR="004578A7">
        <w:rPr>
          <w:sz w:val="24"/>
          <w:szCs w:val="24"/>
        </w:rPr>
        <w:t>Po</w:t>
      </w:r>
      <w:bookmarkStart w:id="0" w:name="_GoBack"/>
      <w:bookmarkEnd w:id="0"/>
      <w:r w:rsidR="004578A7">
        <w:rPr>
          <w:sz w:val="24"/>
          <w:szCs w:val="24"/>
        </w:rPr>
        <w:t>rtugalsku</w:t>
      </w:r>
      <w:r>
        <w:rPr>
          <w:sz w:val="24"/>
          <w:szCs w:val="24"/>
        </w:rPr>
        <w:t>, USA, Kanadě a na Filipínách.</w:t>
      </w:r>
    </w:p>
    <w:p w:rsidR="00922B97" w:rsidRDefault="00922B97" w:rsidP="00922B9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Více informací: </w:t>
      </w:r>
      <w:hyperlink r:id="rId7" w:history="1">
        <w:r>
          <w:rPr>
            <w:rStyle w:val="Hypertextovodkaz"/>
            <w:sz w:val="24"/>
            <w:szCs w:val="24"/>
          </w:rPr>
          <w:t>www.cervenastreda.cz</w:t>
        </w:r>
      </w:hyperlink>
      <w:r>
        <w:rPr>
          <w:sz w:val="24"/>
          <w:szCs w:val="24"/>
        </w:rPr>
        <w:t xml:space="preserve"> a </w:t>
      </w:r>
      <w:hyperlink r:id="rId8" w:history="1">
        <w:r>
          <w:rPr>
            <w:rStyle w:val="Hypertextovodkaz"/>
            <w:sz w:val="24"/>
            <w:szCs w:val="24"/>
          </w:rPr>
          <w:t>www.facebook.com/cervenastreda</w:t>
        </w:r>
      </w:hyperlink>
    </w:p>
    <w:p w:rsidR="00E762DD" w:rsidRDefault="00E762DD" w:rsidP="00E762DD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konference: </w:t>
      </w:r>
      <w:hyperlink r:id="rId9" w:history="1">
        <w:r>
          <w:rPr>
            <w:rStyle w:val="Hypertextovodkaz"/>
            <w:sz w:val="24"/>
            <w:szCs w:val="24"/>
          </w:rPr>
          <w:t>https://ikdp.cz/redwednesday/</w:t>
        </w:r>
      </w:hyperlink>
    </w:p>
    <w:p w:rsidR="00922B97" w:rsidRPr="00E762DD" w:rsidRDefault="00922B97" w:rsidP="00922B97">
      <w:pPr>
        <w:spacing w:after="60"/>
        <w:jc w:val="both"/>
        <w:rPr>
          <w:sz w:val="16"/>
          <w:szCs w:val="24"/>
        </w:rPr>
      </w:pPr>
    </w:p>
    <w:p w:rsidR="00922B97" w:rsidRPr="00922B97" w:rsidRDefault="00922B97" w:rsidP="00922B97">
      <w:pPr>
        <w:spacing w:after="60"/>
        <w:jc w:val="both"/>
        <w:rPr>
          <w:b/>
          <w:sz w:val="24"/>
          <w:szCs w:val="24"/>
        </w:rPr>
      </w:pPr>
      <w:r w:rsidRPr="00922B97">
        <w:rPr>
          <w:b/>
          <w:sz w:val="24"/>
          <w:szCs w:val="24"/>
        </w:rPr>
        <w:t xml:space="preserve">Kontakty: </w:t>
      </w:r>
    </w:p>
    <w:p w:rsidR="00922B97" w:rsidRDefault="00922B97" w:rsidP="00922B97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Irena Karlová – koordinátorka akce, Česká biskupská konference, </w:t>
      </w:r>
      <w:hyperlink r:id="rId10" w:history="1">
        <w:r>
          <w:rPr>
            <w:rStyle w:val="Hypertextovodkaz"/>
            <w:sz w:val="24"/>
            <w:szCs w:val="24"/>
          </w:rPr>
          <w:t>karlova@cirkev.cz</w:t>
        </w:r>
      </w:hyperlink>
    </w:p>
    <w:p w:rsidR="00922B97" w:rsidRDefault="00922B97" w:rsidP="00922B97">
      <w:pPr>
        <w:spacing w:after="60"/>
        <w:jc w:val="both"/>
      </w:pPr>
      <w:r>
        <w:rPr>
          <w:sz w:val="24"/>
          <w:szCs w:val="24"/>
        </w:rPr>
        <w:t xml:space="preserve">Mgr. Tomáš Tetiva – koordinátor pro média, Česká biskupská konference, </w:t>
      </w:r>
      <w:hyperlink r:id="rId11" w:history="1">
        <w:r>
          <w:rPr>
            <w:rStyle w:val="Hypertextovodkaz"/>
            <w:sz w:val="24"/>
            <w:szCs w:val="24"/>
          </w:rPr>
          <w:t>tetiva@cirkev.cz</w:t>
        </w:r>
      </w:hyperlink>
    </w:p>
    <w:sectPr w:rsidR="00922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F3"/>
    <w:rsid w:val="00042CCE"/>
    <w:rsid w:val="001A5205"/>
    <w:rsid w:val="001B3EAC"/>
    <w:rsid w:val="002460AC"/>
    <w:rsid w:val="004578A7"/>
    <w:rsid w:val="007520ED"/>
    <w:rsid w:val="008313FF"/>
    <w:rsid w:val="00922B97"/>
    <w:rsid w:val="00953E97"/>
    <w:rsid w:val="00B7659D"/>
    <w:rsid w:val="00BC4627"/>
    <w:rsid w:val="00CD5D8A"/>
    <w:rsid w:val="00D245CB"/>
    <w:rsid w:val="00D46CC5"/>
    <w:rsid w:val="00DD00D9"/>
    <w:rsid w:val="00DE6B45"/>
    <w:rsid w:val="00E47CCA"/>
    <w:rsid w:val="00E74D02"/>
    <w:rsid w:val="00E762DD"/>
    <w:rsid w:val="00EB15C5"/>
    <w:rsid w:val="00EE5CF3"/>
    <w:rsid w:val="00FA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47CC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47C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60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47CC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47C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60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ervenastred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rvenastreda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tetiva@cirkev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arlova@cirke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dp.cz/redwednesda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 Vinš</dc:creator>
  <cp:lastModifiedBy>Irena Karlová</cp:lastModifiedBy>
  <cp:revision>4</cp:revision>
  <cp:lastPrinted>2018-10-31T08:46:00Z</cp:lastPrinted>
  <dcterms:created xsi:type="dcterms:W3CDTF">2019-11-11T16:48:00Z</dcterms:created>
  <dcterms:modified xsi:type="dcterms:W3CDTF">2019-11-13T15:22:00Z</dcterms:modified>
</cp:coreProperties>
</file>