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CD" w:rsidRDefault="007B70CD" w:rsidP="007B70CD">
      <w:pPr>
        <w:jc w:val="center"/>
      </w:pPr>
    </w:p>
    <w:p w:rsidR="007B70CD" w:rsidRPr="007B70CD" w:rsidRDefault="007B70CD" w:rsidP="007B70CD">
      <w:pPr>
        <w:jc w:val="center"/>
        <w:rPr>
          <w:b/>
          <w:color w:val="0070C0"/>
          <w:sz w:val="32"/>
          <w:szCs w:val="32"/>
        </w:rPr>
      </w:pPr>
      <w:r w:rsidRPr="007B70CD">
        <w:rPr>
          <w:b/>
          <w:color w:val="0070C0"/>
          <w:sz w:val="32"/>
          <w:szCs w:val="32"/>
        </w:rPr>
        <w:lastRenderedPageBreak/>
        <w:t>Fara Církve československé husitské</w:t>
      </w:r>
    </w:p>
    <w:p w:rsidR="007B70CD" w:rsidRDefault="007B70CD" w:rsidP="007B70CD">
      <w:pPr>
        <w:jc w:val="center"/>
        <w:rPr>
          <w:sz w:val="10"/>
          <w:szCs w:val="10"/>
        </w:rPr>
      </w:pPr>
      <w:r>
        <w:rPr>
          <w:color w:val="0070C0"/>
        </w:rPr>
        <w:t>nám. Českých bratří 35/2 v Liberci – Kristiánově.</w:t>
      </w:r>
    </w:p>
    <w:p w:rsidR="007B70CD" w:rsidRDefault="007B70CD" w:rsidP="007B70CD">
      <w:pPr>
        <w:jc w:val="center"/>
        <w:rPr>
          <w:b/>
          <w:bCs/>
          <w:color w:val="00B0F0"/>
          <w:sz w:val="8"/>
          <w:szCs w:val="8"/>
        </w:rPr>
      </w:pPr>
      <w:r>
        <w:rPr>
          <w:color w:val="0070C0"/>
          <w:sz w:val="28"/>
          <w:szCs w:val="28"/>
        </w:rPr>
        <w:t xml:space="preserve">Srdečně zveme na 4. večer ze série </w:t>
      </w:r>
      <w:r>
        <w:rPr>
          <w:bCs/>
          <w:color w:val="0070C0"/>
          <w:sz w:val="28"/>
          <w:szCs w:val="28"/>
        </w:rPr>
        <w:t>talk show</w:t>
      </w:r>
    </w:p>
    <w:p w:rsidR="007B70CD" w:rsidRDefault="007B70CD" w:rsidP="007B70CD">
      <w:pPr>
        <w:jc w:val="center"/>
        <w:rPr>
          <w:b/>
          <w:bCs/>
          <w:sz w:val="10"/>
          <w:szCs w:val="10"/>
        </w:rPr>
      </w:pPr>
      <w:r>
        <w:rPr>
          <w:b/>
          <w:bCs/>
          <w:color w:val="0000FF"/>
          <w:sz w:val="48"/>
          <w:szCs w:val="48"/>
        </w:rPr>
        <w:t>HOST NA FAŘE</w:t>
      </w:r>
    </w:p>
    <w:p w:rsidR="007B70CD" w:rsidRDefault="007B70CD" w:rsidP="007B70CD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</w:rPr>
        <w:t>V pátek 21. září 2018 od 17:00 to bude historik</w:t>
      </w:r>
      <w:r>
        <w:rPr>
          <w:b/>
          <w:bCs/>
          <w:color w:val="0070C0"/>
          <w:sz w:val="36"/>
          <w:szCs w:val="36"/>
        </w:rPr>
        <w:t xml:space="preserve"> </w:t>
      </w:r>
    </w:p>
    <w:p w:rsidR="007B70CD" w:rsidRDefault="007B70CD" w:rsidP="007B70CD">
      <w:pPr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Mgr. MARTIN JINDRA</w:t>
      </w:r>
    </w:p>
    <w:p w:rsidR="007B70CD" w:rsidRDefault="007B70CD" w:rsidP="007B70CD">
      <w:pPr>
        <w:jc w:val="center"/>
        <w:rPr>
          <w:b/>
          <w:bCs/>
          <w:i/>
          <w:color w:val="0070C0"/>
        </w:rPr>
      </w:pPr>
      <w:r>
        <w:rPr>
          <w:b/>
          <w:bCs/>
          <w:color w:val="0070C0"/>
        </w:rPr>
        <w:t>který představí svou knihu „</w:t>
      </w:r>
      <w:r>
        <w:rPr>
          <w:b/>
          <w:bCs/>
          <w:i/>
          <w:color w:val="0070C0"/>
        </w:rPr>
        <w:t>Sáhnout si do ran tohoto světa“</w:t>
      </w:r>
      <w:bookmarkStart w:id="0" w:name="_GoBack"/>
      <w:bookmarkEnd w:id="0"/>
    </w:p>
    <w:p w:rsidR="007B70CD" w:rsidRDefault="007B70CD" w:rsidP="007B70CD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v pořadu o Církvi československé v letech 1938 - 1945</w:t>
      </w:r>
    </w:p>
    <w:p w:rsidR="007B70CD" w:rsidRDefault="007B70CD" w:rsidP="007B70CD">
      <w:pPr>
        <w:jc w:val="center"/>
        <w:rPr>
          <w:b/>
          <w:bCs/>
          <w:i/>
          <w:color w:val="0000FF"/>
          <w:sz w:val="44"/>
          <w:szCs w:val="44"/>
        </w:rPr>
      </w:pPr>
      <w:r>
        <w:rPr>
          <w:b/>
          <w:bCs/>
          <w:i/>
          <w:color w:val="0000FF"/>
          <w:sz w:val="44"/>
          <w:szCs w:val="44"/>
        </w:rPr>
        <w:t>ZRAZOVANÁ a ZRAŇOVANÁ</w:t>
      </w:r>
    </w:p>
    <w:p w:rsidR="007B70CD" w:rsidRDefault="007B70CD" w:rsidP="007B70CD">
      <w:pPr>
        <w:pStyle w:val="Nadpis3"/>
        <w:rPr>
          <w:bCs w:val="0"/>
          <w:color w:val="800080"/>
          <w:sz w:val="22"/>
          <w:szCs w:val="22"/>
        </w:rPr>
      </w:pPr>
      <w:r>
        <w:rPr>
          <w:bCs w:val="0"/>
          <w:color w:val="0070C0"/>
          <w:sz w:val="22"/>
          <w:szCs w:val="22"/>
        </w:rPr>
        <w:t>moderuje</w:t>
      </w:r>
      <w:r>
        <w:rPr>
          <w:bCs w:val="0"/>
          <w:color w:val="800080"/>
          <w:sz w:val="22"/>
          <w:szCs w:val="22"/>
        </w:rPr>
        <w:t xml:space="preserve"> </w:t>
      </w:r>
    </w:p>
    <w:p w:rsidR="007B70CD" w:rsidRDefault="007B70CD" w:rsidP="007B70CD">
      <w:pPr>
        <w:pStyle w:val="Nadpis3"/>
        <w:rPr>
          <w:b w:val="0"/>
          <w:bCs w:val="0"/>
          <w:color w:val="0000FF"/>
          <w:szCs w:val="28"/>
        </w:rPr>
      </w:pPr>
      <w:r>
        <w:rPr>
          <w:b w:val="0"/>
          <w:bCs w:val="0"/>
          <w:color w:val="0000FF"/>
          <w:szCs w:val="28"/>
        </w:rPr>
        <w:t xml:space="preserve">STANISLAV KUBÍN </w:t>
      </w:r>
    </w:p>
    <w:p w:rsidR="007B70CD" w:rsidRPr="007B70CD" w:rsidRDefault="007B70CD" w:rsidP="007B70CD">
      <w:pPr>
        <w:jc w:val="center"/>
        <w:rPr>
          <w:b/>
          <w:color w:val="0070C0"/>
          <w:sz w:val="10"/>
          <w:szCs w:val="10"/>
        </w:rPr>
      </w:pPr>
    </w:p>
    <w:p w:rsidR="007B70CD" w:rsidRDefault="007B70CD" w:rsidP="007B70CD">
      <w:pPr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hudební doprovod</w:t>
      </w:r>
    </w:p>
    <w:p w:rsidR="007B70CD" w:rsidRDefault="007B70CD" w:rsidP="007B70CD">
      <w:pPr>
        <w:jc w:val="center"/>
        <w:rPr>
          <w:bCs/>
          <w:color w:val="0000FF"/>
          <w:sz w:val="28"/>
          <w:szCs w:val="28"/>
        </w:rPr>
      </w:pPr>
      <w:r>
        <w:rPr>
          <w:bCs/>
          <w:color w:val="0000FF"/>
        </w:rPr>
        <w:t>soubor</w:t>
      </w:r>
      <w:r>
        <w:rPr>
          <w:bCs/>
          <w:color w:val="0000FF"/>
          <w:sz w:val="28"/>
          <w:szCs w:val="28"/>
        </w:rPr>
        <w:t xml:space="preserve"> LEVAMENTUM, </w:t>
      </w:r>
    </w:p>
    <w:p w:rsidR="007B70CD" w:rsidRDefault="007B70CD" w:rsidP="007B70CD">
      <w:pPr>
        <w:jc w:val="center"/>
        <w:rPr>
          <w:bCs/>
          <w:color w:val="0000FF"/>
          <w:sz w:val="28"/>
          <w:szCs w:val="28"/>
        </w:rPr>
      </w:pPr>
      <w:r>
        <w:rPr>
          <w:b/>
          <w:bCs/>
          <w:color w:val="0070C0"/>
        </w:rPr>
        <w:t>vedený</w:t>
      </w:r>
      <w:r>
        <w:rPr>
          <w:bCs/>
          <w:color w:val="0000FF"/>
          <w:sz w:val="28"/>
          <w:szCs w:val="28"/>
        </w:rPr>
        <w:t xml:space="preserve"> VLASTOU HEJNICOVOU</w:t>
      </w:r>
    </w:p>
    <w:p w:rsidR="007B70CD" w:rsidRDefault="007B70CD" w:rsidP="007B70CD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֍</w:t>
      </w:r>
    </w:p>
    <w:p w:rsidR="007B70CD" w:rsidRDefault="007B70CD" w:rsidP="007B70C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Součástí večera je otevření výstavy obrazů</w:t>
      </w:r>
    </w:p>
    <w:p w:rsidR="007B70CD" w:rsidRDefault="007B70CD" w:rsidP="007B70CD">
      <w:pPr>
        <w:jc w:val="center"/>
        <w:rPr>
          <w:b/>
          <w:color w:val="0070C0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JOSEFA ZIKY</w:t>
      </w:r>
    </w:p>
    <w:p w:rsidR="007B70CD" w:rsidRDefault="007B70CD" w:rsidP="007B70CD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֍</w:t>
      </w:r>
    </w:p>
    <w:sectPr w:rsidR="007B70CD" w:rsidSect="007B70CD">
      <w:pgSz w:w="16838" w:h="11906" w:orient="landscape"/>
      <w:pgMar w:top="709" w:right="962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CD"/>
    <w:rsid w:val="0000049E"/>
    <w:rsid w:val="00225E25"/>
    <w:rsid w:val="005246A5"/>
    <w:rsid w:val="005A36D9"/>
    <w:rsid w:val="007B70CD"/>
    <w:rsid w:val="009929C0"/>
    <w:rsid w:val="00A87E21"/>
    <w:rsid w:val="00AF6A10"/>
    <w:rsid w:val="00B8671A"/>
    <w:rsid w:val="00CC54B2"/>
    <w:rsid w:val="00D24D6A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365E-AF40-4D47-AFB0-7002A35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0CD"/>
    <w:pPr>
      <w:spacing w:line="25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7B70CD"/>
    <w:pPr>
      <w:keepNext/>
      <w:spacing w:after="0" w:line="240" w:lineRule="auto"/>
      <w:jc w:val="center"/>
      <w:outlineLvl w:val="2"/>
    </w:pPr>
    <w:rPr>
      <w:rFonts w:eastAsia="Times New Roman"/>
      <w:b/>
      <w:bCs/>
      <w:color w:val="339966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B70CD"/>
    <w:pPr>
      <w:spacing w:after="0" w:line="240" w:lineRule="auto"/>
    </w:pPr>
    <w:rPr>
      <w:rFonts w:eastAsia="Times New Roman"/>
      <w:bCs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B70CD"/>
    <w:rPr>
      <w:rFonts w:eastAsia="Times New Roman"/>
      <w:bCs/>
      <w:sz w:val="28"/>
      <w:szCs w:val="20"/>
      <w:lang w:eastAsia="cs-CZ"/>
    </w:rPr>
  </w:style>
  <w:style w:type="paragraph" w:styleId="Bezmezer">
    <w:name w:val="No Spacing"/>
    <w:uiPriority w:val="1"/>
    <w:qFormat/>
    <w:rsid w:val="007B70C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semiHidden/>
    <w:rsid w:val="007B70CD"/>
    <w:rPr>
      <w:rFonts w:eastAsia="Times New Roman"/>
      <w:b/>
      <w:bCs/>
      <w:color w:val="339966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dcterms:created xsi:type="dcterms:W3CDTF">2018-09-03T10:23:00Z</dcterms:created>
  <dcterms:modified xsi:type="dcterms:W3CDTF">2018-09-03T10:23:00Z</dcterms:modified>
</cp:coreProperties>
</file>