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91" w:rsidRPr="00885B99" w:rsidRDefault="00A50091" w:rsidP="00A50091">
      <w:pPr>
        <w:rPr>
          <w:rFonts w:ascii="Arial" w:hAnsi="Arial" w:cs="Arial"/>
          <w:b/>
          <w:sz w:val="28"/>
          <w:szCs w:val="28"/>
        </w:rPr>
      </w:pPr>
      <w:r w:rsidRPr="00885B99">
        <w:rPr>
          <w:rFonts w:ascii="Arial" w:hAnsi="Arial" w:cs="Arial"/>
          <w:b/>
          <w:sz w:val="28"/>
          <w:szCs w:val="28"/>
        </w:rPr>
        <w:t>Vyjádření bratra patriarchy k volbám v roce 2017</w:t>
      </w: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Sestry a bratři,</w:t>
      </w: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</w:t>
      </w:r>
      <w:r w:rsidRPr="00885B99">
        <w:rPr>
          <w:rFonts w:ascii="Arial" w:hAnsi="Arial" w:cs="Arial"/>
          <w:sz w:val="28"/>
          <w:szCs w:val="28"/>
        </w:rPr>
        <w:t>častnit se svobodných voleb je výsadou a projevem křesťanské odpovědnosti za budoucí život a vývoj naší společnosti a našeho státu.</w:t>
      </w: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  <w:r w:rsidRPr="00885B99">
        <w:rPr>
          <w:rFonts w:ascii="Arial" w:hAnsi="Arial" w:cs="Arial"/>
          <w:sz w:val="28"/>
          <w:szCs w:val="28"/>
        </w:rPr>
        <w:t>Duchovní se nemá přímo zapojovat v</w:t>
      </w:r>
      <w:r>
        <w:rPr>
          <w:rFonts w:ascii="Arial" w:hAnsi="Arial" w:cs="Arial"/>
          <w:sz w:val="28"/>
          <w:szCs w:val="28"/>
        </w:rPr>
        <w:t> </w:t>
      </w:r>
      <w:r w:rsidRPr="00885B99">
        <w:rPr>
          <w:rFonts w:ascii="Arial" w:hAnsi="Arial" w:cs="Arial"/>
          <w:sz w:val="28"/>
          <w:szCs w:val="28"/>
        </w:rPr>
        <w:t>politice</w:t>
      </w:r>
      <w:r>
        <w:rPr>
          <w:rFonts w:ascii="Arial" w:hAnsi="Arial" w:cs="Arial"/>
          <w:sz w:val="28"/>
          <w:szCs w:val="28"/>
        </w:rPr>
        <w:t>,</w:t>
      </w:r>
      <w:r w:rsidRPr="00885B99">
        <w:rPr>
          <w:rFonts w:ascii="Arial" w:hAnsi="Arial" w:cs="Arial"/>
          <w:sz w:val="28"/>
          <w:szCs w:val="28"/>
        </w:rPr>
        <w:t xml:space="preserve"> v</w:t>
      </w:r>
      <w:r>
        <w:rPr>
          <w:rFonts w:ascii="Arial" w:hAnsi="Arial" w:cs="Arial"/>
          <w:sz w:val="28"/>
          <w:szCs w:val="28"/>
        </w:rPr>
        <w:t xml:space="preserve"> konkrétní</w:t>
      </w:r>
      <w:r w:rsidRPr="00885B99">
        <w:rPr>
          <w:rFonts w:ascii="Arial" w:hAnsi="Arial" w:cs="Arial"/>
          <w:sz w:val="28"/>
          <w:szCs w:val="28"/>
        </w:rPr>
        <w:t xml:space="preserve"> stran</w:t>
      </w:r>
      <w:r>
        <w:rPr>
          <w:rFonts w:ascii="Arial" w:hAnsi="Arial" w:cs="Arial"/>
          <w:sz w:val="28"/>
          <w:szCs w:val="28"/>
        </w:rPr>
        <w:t>ě či hnutí</w:t>
      </w:r>
      <w:r w:rsidRPr="00885B99">
        <w:rPr>
          <w:rFonts w:ascii="Arial" w:hAnsi="Arial" w:cs="Arial"/>
          <w:sz w:val="28"/>
          <w:szCs w:val="28"/>
        </w:rPr>
        <w:t xml:space="preserve">, neboť jeho pastorační úkol je nadstranický. </w:t>
      </w: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  <w:r w:rsidRPr="00885B99">
        <w:rPr>
          <w:rFonts w:ascii="Arial" w:hAnsi="Arial" w:cs="Arial"/>
          <w:sz w:val="28"/>
          <w:szCs w:val="28"/>
        </w:rPr>
        <w:t>Laičtí členové církve, kteří se v politice prostřednictvím stran a hnutí aktivně účastní a působí, ať vnášejí do společnosti a politického života Ducha Kristova</w:t>
      </w:r>
      <w:r>
        <w:rPr>
          <w:rFonts w:ascii="Arial" w:hAnsi="Arial" w:cs="Arial"/>
          <w:sz w:val="28"/>
          <w:szCs w:val="28"/>
        </w:rPr>
        <w:t>.</w:t>
      </w: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  <w:r w:rsidRPr="00885B99">
        <w:rPr>
          <w:rFonts w:ascii="Arial" w:hAnsi="Arial" w:cs="Arial"/>
          <w:sz w:val="28"/>
          <w:szCs w:val="28"/>
        </w:rPr>
        <w:t>Měli bychom se s obezřetností vyvarovat extrémní</w:t>
      </w:r>
      <w:r>
        <w:rPr>
          <w:rFonts w:ascii="Arial" w:hAnsi="Arial" w:cs="Arial"/>
          <w:sz w:val="28"/>
          <w:szCs w:val="28"/>
        </w:rPr>
        <w:t xml:space="preserve">ch </w:t>
      </w:r>
      <w:r w:rsidRPr="00885B99">
        <w:rPr>
          <w:rFonts w:ascii="Arial" w:hAnsi="Arial" w:cs="Arial"/>
          <w:sz w:val="28"/>
          <w:szCs w:val="28"/>
        </w:rPr>
        <w:t>názorů a jednostrannost</w:t>
      </w:r>
      <w:r>
        <w:rPr>
          <w:rFonts w:ascii="Arial" w:hAnsi="Arial" w:cs="Arial"/>
          <w:sz w:val="28"/>
          <w:szCs w:val="28"/>
        </w:rPr>
        <w:t>i.</w:t>
      </w:r>
      <w:bookmarkStart w:id="0" w:name="_GoBack"/>
      <w:bookmarkEnd w:id="0"/>
      <w:r w:rsidRPr="00885B99">
        <w:rPr>
          <w:rFonts w:ascii="Arial" w:hAnsi="Arial" w:cs="Arial"/>
          <w:sz w:val="28"/>
          <w:szCs w:val="28"/>
        </w:rPr>
        <w:t xml:space="preserve"> Naše země je součástí</w:t>
      </w:r>
      <w:r>
        <w:rPr>
          <w:rFonts w:ascii="Arial" w:hAnsi="Arial" w:cs="Arial"/>
          <w:sz w:val="28"/>
          <w:szCs w:val="28"/>
        </w:rPr>
        <w:t xml:space="preserve"> širšího společenství zemí</w:t>
      </w:r>
      <w:r w:rsidRPr="00885B99">
        <w:rPr>
          <w:rFonts w:ascii="Arial" w:hAnsi="Arial" w:cs="Arial"/>
          <w:sz w:val="28"/>
          <w:szCs w:val="28"/>
        </w:rPr>
        <w:t xml:space="preserve"> Evropy</w:t>
      </w:r>
      <w:r>
        <w:rPr>
          <w:rFonts w:ascii="Arial" w:hAnsi="Arial" w:cs="Arial"/>
          <w:sz w:val="28"/>
          <w:szCs w:val="28"/>
        </w:rPr>
        <w:t>,</w:t>
      </w:r>
      <w:r w:rsidRPr="00885B99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le</w:t>
      </w:r>
      <w:r w:rsidRPr="00885B99">
        <w:rPr>
          <w:rFonts w:ascii="Arial" w:hAnsi="Arial" w:cs="Arial"/>
          <w:sz w:val="28"/>
          <w:szCs w:val="28"/>
        </w:rPr>
        <w:t xml:space="preserve"> současně je nezbytné pěstovat </w:t>
      </w:r>
      <w:r>
        <w:rPr>
          <w:rFonts w:ascii="Arial" w:hAnsi="Arial" w:cs="Arial"/>
          <w:sz w:val="28"/>
          <w:szCs w:val="28"/>
        </w:rPr>
        <w:t xml:space="preserve">i </w:t>
      </w:r>
      <w:r w:rsidRPr="00885B99">
        <w:rPr>
          <w:rFonts w:ascii="Arial" w:hAnsi="Arial" w:cs="Arial"/>
          <w:sz w:val="28"/>
          <w:szCs w:val="28"/>
        </w:rPr>
        <w:t>zdravou vlasteneckou hrdost.</w:t>
      </w:r>
    </w:p>
    <w:p w:rsidR="00A50091" w:rsidRDefault="00A50091" w:rsidP="00A50091">
      <w:pPr>
        <w:rPr>
          <w:rFonts w:ascii="Arial" w:hAnsi="Arial" w:cs="Arial"/>
          <w:sz w:val="28"/>
          <w:szCs w:val="28"/>
        </w:rPr>
      </w:pPr>
      <w:r w:rsidRPr="00885B99">
        <w:rPr>
          <w:rFonts w:ascii="Arial" w:hAnsi="Arial" w:cs="Arial"/>
          <w:sz w:val="28"/>
          <w:szCs w:val="28"/>
        </w:rPr>
        <w:t xml:space="preserve">Církev československá husitská má spjatost s ideou humanity a demokracií představovanou prvním prezidentem našeho novodobého státu Tomášem G. Masarykem. Blízké jsou nám proto ty </w:t>
      </w:r>
      <w:r>
        <w:rPr>
          <w:rFonts w:ascii="Arial" w:hAnsi="Arial" w:cs="Arial"/>
          <w:sz w:val="28"/>
          <w:szCs w:val="28"/>
        </w:rPr>
        <w:t xml:space="preserve">politické </w:t>
      </w:r>
      <w:r w:rsidRPr="00885B99">
        <w:rPr>
          <w:rFonts w:ascii="Arial" w:hAnsi="Arial" w:cs="Arial"/>
          <w:sz w:val="28"/>
          <w:szCs w:val="28"/>
        </w:rPr>
        <w:t>strany</w:t>
      </w:r>
      <w:r>
        <w:rPr>
          <w:rFonts w:ascii="Arial" w:hAnsi="Arial" w:cs="Arial"/>
          <w:sz w:val="28"/>
          <w:szCs w:val="28"/>
        </w:rPr>
        <w:t xml:space="preserve"> a seskupení</w:t>
      </w:r>
      <w:r w:rsidRPr="00885B99">
        <w:rPr>
          <w:rFonts w:ascii="Arial" w:hAnsi="Arial" w:cs="Arial"/>
          <w:sz w:val="28"/>
          <w:szCs w:val="28"/>
        </w:rPr>
        <w:t>, které se snaží aktualizovat Masaryků</w:t>
      </w:r>
      <w:r>
        <w:rPr>
          <w:rFonts w:ascii="Arial" w:hAnsi="Arial" w:cs="Arial"/>
          <w:sz w:val="28"/>
          <w:szCs w:val="28"/>
        </w:rPr>
        <w:t xml:space="preserve">v etický a demokratický </w:t>
      </w:r>
      <w:r w:rsidRPr="00885B99">
        <w:rPr>
          <w:rFonts w:ascii="Arial" w:hAnsi="Arial" w:cs="Arial"/>
          <w:sz w:val="28"/>
          <w:szCs w:val="28"/>
        </w:rPr>
        <w:t>odkaz</w:t>
      </w:r>
      <w:r>
        <w:rPr>
          <w:rFonts w:ascii="Arial" w:hAnsi="Arial" w:cs="Arial"/>
          <w:sz w:val="28"/>
          <w:szCs w:val="28"/>
        </w:rPr>
        <w:t xml:space="preserve"> v naší přítomnosti</w:t>
      </w:r>
      <w:r w:rsidRPr="00885B99">
        <w:rPr>
          <w:rFonts w:ascii="Arial" w:hAnsi="Arial" w:cs="Arial"/>
          <w:sz w:val="28"/>
          <w:szCs w:val="28"/>
        </w:rPr>
        <w:t xml:space="preserve">. </w:t>
      </w:r>
    </w:p>
    <w:p w:rsidR="00A50091" w:rsidRDefault="00A50091" w:rsidP="00A5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Ať v tomto čase zaznívají v našich shromážděních naše modlitby za vlast a její obyvatele. </w:t>
      </w:r>
    </w:p>
    <w:p w:rsidR="00A50091" w:rsidRDefault="00A50091" w:rsidP="00A50091">
      <w:pPr>
        <w:rPr>
          <w:rFonts w:ascii="Arial" w:hAnsi="Arial" w:cs="Arial"/>
          <w:sz w:val="28"/>
          <w:szCs w:val="28"/>
        </w:rPr>
      </w:pPr>
    </w:p>
    <w:p w:rsidR="00A50091" w:rsidRDefault="00A50091" w:rsidP="00A500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Tomáš </w:t>
      </w:r>
      <w:proofErr w:type="spellStart"/>
      <w:r>
        <w:rPr>
          <w:rFonts w:ascii="Arial" w:hAnsi="Arial" w:cs="Arial"/>
          <w:sz w:val="28"/>
          <w:szCs w:val="28"/>
        </w:rPr>
        <w:t>Butta</w:t>
      </w:r>
      <w:proofErr w:type="spellEnd"/>
    </w:p>
    <w:p w:rsidR="00A50091" w:rsidRDefault="00A50091" w:rsidP="00A500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patriarcha Církve československé husitské</w:t>
      </w:r>
    </w:p>
    <w:p w:rsidR="00A50091" w:rsidRDefault="00A50091" w:rsidP="00A500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091" w:rsidRPr="00885B99" w:rsidRDefault="00A50091" w:rsidP="00A500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Říjen L. P. 201</w:t>
      </w:r>
      <w:r w:rsidR="00BC4A13">
        <w:rPr>
          <w:rFonts w:ascii="Arial" w:hAnsi="Arial" w:cs="Arial"/>
          <w:sz w:val="28"/>
          <w:szCs w:val="28"/>
        </w:rPr>
        <w:t>7</w:t>
      </w:r>
    </w:p>
    <w:p w:rsidR="00A50091" w:rsidRPr="00885B99" w:rsidRDefault="00A50091" w:rsidP="00A500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091" w:rsidRPr="00885B99" w:rsidRDefault="00A50091" w:rsidP="00A50091">
      <w:pPr>
        <w:rPr>
          <w:rFonts w:ascii="Arial" w:hAnsi="Arial" w:cs="Arial"/>
          <w:sz w:val="28"/>
          <w:szCs w:val="28"/>
        </w:rPr>
      </w:pPr>
    </w:p>
    <w:p w:rsidR="00BA4D88" w:rsidRDefault="00BA4D88"/>
    <w:sectPr w:rsidR="00BA4D88" w:rsidSect="0051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091"/>
    <w:rsid w:val="00A50091"/>
    <w:rsid w:val="00BA4D88"/>
    <w:rsid w:val="00BC4A13"/>
    <w:rsid w:val="00D0176E"/>
    <w:rsid w:val="00FB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09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2</cp:revision>
  <dcterms:created xsi:type="dcterms:W3CDTF">2017-10-20T07:21:00Z</dcterms:created>
  <dcterms:modified xsi:type="dcterms:W3CDTF">2017-10-20T07:46:00Z</dcterms:modified>
</cp:coreProperties>
</file>