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63" w:rsidRPr="00FF1E13" w:rsidRDefault="00FF1E13">
      <w:pPr>
        <w:rPr>
          <w:b/>
          <w:sz w:val="28"/>
          <w:szCs w:val="28"/>
        </w:rPr>
      </w:pPr>
      <w:r w:rsidRPr="00FF1E13">
        <w:rPr>
          <w:b/>
          <w:sz w:val="28"/>
          <w:szCs w:val="28"/>
        </w:rPr>
        <w:t xml:space="preserve">Zpráva o 177. zasedání ÚR dne 12. listopadu 2016 </w:t>
      </w:r>
    </w:p>
    <w:p w:rsidR="00FF1E13" w:rsidRDefault="00FF1E13"/>
    <w:p w:rsidR="00FF1E13" w:rsidRDefault="00A405B6">
      <w:r>
        <w:t xml:space="preserve">Jednání ústřední rady zahájil pobožností br. </w:t>
      </w:r>
      <w:proofErr w:type="gramStart"/>
      <w:r>
        <w:t>biskup</w:t>
      </w:r>
      <w:proofErr w:type="gramEnd"/>
      <w:r>
        <w:t xml:space="preserve"> Filip </w:t>
      </w:r>
      <w:proofErr w:type="spellStart"/>
      <w:r>
        <w:t>Štojdl</w:t>
      </w:r>
      <w:proofErr w:type="spellEnd"/>
      <w:r>
        <w:t>.</w:t>
      </w:r>
    </w:p>
    <w:p w:rsidR="00A405B6" w:rsidRDefault="00A405B6">
      <w:r>
        <w:t xml:space="preserve">V ideovém referátu, vedeném br. </w:t>
      </w:r>
      <w:proofErr w:type="gramStart"/>
      <w:r>
        <w:t>patriarchou</w:t>
      </w:r>
      <w:proofErr w:type="gramEnd"/>
      <w:r>
        <w:t xml:space="preserve"> Tomášem </w:t>
      </w:r>
      <w:proofErr w:type="spellStart"/>
      <w:r>
        <w:t>Buttou</w:t>
      </w:r>
      <w:proofErr w:type="spellEnd"/>
      <w:r>
        <w:t>, ústřední rada mimo jiné vzala na vědomí zápis z jednání biskupské rady, které proběhlo v pátek 11. listopadu.</w:t>
      </w:r>
    </w:p>
    <w:p w:rsidR="00A405B6" w:rsidRDefault="00A405B6">
      <w:r>
        <w:t>Ústřední rada se seznámila s textem modlitby biskupského sboru k výročí 17. listopadu a doporučila její rozeslání do náboženských obcí a zveřejnění v Českém zápase a na webových stránkách církve.</w:t>
      </w:r>
    </w:p>
    <w:p w:rsidR="00A405B6" w:rsidRDefault="00A405B6" w:rsidP="00A405B6">
      <w:pPr>
        <w:rPr>
          <w:rFonts w:cs="Arial"/>
          <w:sz w:val="20"/>
          <w:szCs w:val="20"/>
        </w:rPr>
      </w:pPr>
      <w:r>
        <w:t xml:space="preserve">Ústřední rada také schválila návrh usnesení biskupské rady k problematice obnovení mariánského sloupu na Staroměstském náměstí v Praze v tomto znění: </w:t>
      </w:r>
      <w:r w:rsidRPr="00A405B6">
        <w:t>„</w:t>
      </w:r>
      <w:r w:rsidRPr="00A405B6">
        <w:rPr>
          <w:rFonts w:cs="Arial"/>
          <w:sz w:val="20"/>
          <w:szCs w:val="20"/>
        </w:rPr>
        <w:t>V Církvi československé husitské si vážíme Marie, matky Páně</w:t>
      </w:r>
      <w:r w:rsidR="00E30189">
        <w:rPr>
          <w:rFonts w:cs="Arial"/>
          <w:sz w:val="20"/>
          <w:szCs w:val="20"/>
        </w:rPr>
        <w:t>,</w:t>
      </w:r>
      <w:r w:rsidRPr="00A405B6">
        <w:rPr>
          <w:rFonts w:cs="Arial"/>
          <w:sz w:val="20"/>
          <w:szCs w:val="20"/>
        </w:rPr>
        <w:t xml:space="preserve"> a je pro nás symbolem smíření, odpuštění a lásky. Vztyčení mariánského sloupu s protireformační symbolikou však nepodporujeme.“</w:t>
      </w:r>
      <w:r>
        <w:rPr>
          <w:rFonts w:cs="Arial"/>
          <w:sz w:val="20"/>
          <w:szCs w:val="20"/>
        </w:rPr>
        <w:t xml:space="preserve"> Současně se ÚR nepřipojila k vyjádření, navrženému řídícím výborem ERC, které je formulováno tak, že ŘV ERC, při vědomí historické, politické a náboženské problematičnosti plánů na obnovu mariánského sloupu, v duchu ekumenické spolupráce se rozhoduje této obnově nebránit.</w:t>
      </w:r>
    </w:p>
    <w:p w:rsidR="00A405B6" w:rsidRDefault="00A405B6" w:rsidP="00A405B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Ústřední rada vzala s poděkováním na vědomí zprávu ses. </w:t>
      </w:r>
      <w:proofErr w:type="gramStart"/>
      <w:r>
        <w:rPr>
          <w:rFonts w:cs="Arial"/>
          <w:sz w:val="20"/>
          <w:szCs w:val="20"/>
        </w:rPr>
        <w:t>dr.</w:t>
      </w:r>
      <w:proofErr w:type="gramEnd"/>
      <w:r>
        <w:rPr>
          <w:rFonts w:cs="Arial"/>
          <w:sz w:val="20"/>
          <w:szCs w:val="20"/>
        </w:rPr>
        <w:t xml:space="preserve"> Hany </w:t>
      </w:r>
      <w:proofErr w:type="spellStart"/>
      <w:r>
        <w:rPr>
          <w:rFonts w:cs="Arial"/>
          <w:sz w:val="20"/>
          <w:szCs w:val="20"/>
        </w:rPr>
        <w:t>Tonzarové</w:t>
      </w:r>
      <w:proofErr w:type="spellEnd"/>
      <w:r>
        <w:rPr>
          <w:rFonts w:cs="Arial"/>
          <w:sz w:val="20"/>
          <w:szCs w:val="20"/>
        </w:rPr>
        <w:t>, připravenou k výročím reformace. Zpráva bude publikována na stránkách Českého zápasu.</w:t>
      </w:r>
    </w:p>
    <w:p w:rsidR="00A405B6" w:rsidRDefault="008718D2" w:rsidP="00A405B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Ústřední rada vzala také na vědomí pozvánku na prezentaci knihy prof. </w:t>
      </w:r>
      <w:proofErr w:type="spellStart"/>
      <w:r>
        <w:rPr>
          <w:rFonts w:cs="Arial"/>
          <w:sz w:val="20"/>
          <w:szCs w:val="20"/>
        </w:rPr>
        <w:t>Kubáče</w:t>
      </w:r>
      <w:proofErr w:type="spellEnd"/>
      <w:r>
        <w:rPr>
          <w:rFonts w:cs="Arial"/>
          <w:sz w:val="20"/>
          <w:szCs w:val="20"/>
        </w:rPr>
        <w:t xml:space="preserve"> „Člověk před Boží tváří“, která proběhne na HTF UK 23. listopadu.</w:t>
      </w:r>
    </w:p>
    <w:p w:rsidR="008718D2" w:rsidRDefault="00E30189" w:rsidP="00A405B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Ústřední rada vzala rovněž</w:t>
      </w:r>
      <w:r w:rsidR="008718D2">
        <w:rPr>
          <w:rFonts w:cs="Arial"/>
          <w:sz w:val="20"/>
          <w:szCs w:val="20"/>
        </w:rPr>
        <w:t xml:space="preserve"> na vědomí zprávu br. </w:t>
      </w:r>
      <w:proofErr w:type="gramStart"/>
      <w:r w:rsidR="008718D2">
        <w:rPr>
          <w:rFonts w:cs="Arial"/>
          <w:sz w:val="20"/>
          <w:szCs w:val="20"/>
        </w:rPr>
        <w:t>patriarchy</w:t>
      </w:r>
      <w:proofErr w:type="gramEnd"/>
      <w:r w:rsidR="008718D2">
        <w:rPr>
          <w:rFonts w:cs="Arial"/>
          <w:sz w:val="20"/>
          <w:szCs w:val="20"/>
        </w:rPr>
        <w:t xml:space="preserve"> o zahájení obnovy rodiště dr. Karla Farského ve </w:t>
      </w:r>
      <w:proofErr w:type="spellStart"/>
      <w:r w:rsidR="008718D2">
        <w:rPr>
          <w:rFonts w:cs="Arial"/>
          <w:sz w:val="20"/>
          <w:szCs w:val="20"/>
        </w:rPr>
        <w:t>Škodějově</w:t>
      </w:r>
      <w:proofErr w:type="spellEnd"/>
      <w:r w:rsidR="008718D2">
        <w:rPr>
          <w:rFonts w:cs="Arial"/>
          <w:sz w:val="20"/>
          <w:szCs w:val="20"/>
        </w:rPr>
        <w:t xml:space="preserve">. V první fázi bude v příštím roce k 90. výročí úmrtí Karla Farského vybudována Lesní kaple podle návrhu architekta J. </w:t>
      </w:r>
      <w:proofErr w:type="spellStart"/>
      <w:r w:rsidR="008718D2">
        <w:rPr>
          <w:rFonts w:cs="Arial"/>
          <w:sz w:val="20"/>
          <w:szCs w:val="20"/>
        </w:rPr>
        <w:t>Geberta</w:t>
      </w:r>
      <w:proofErr w:type="spellEnd"/>
      <w:r w:rsidR="008718D2">
        <w:rPr>
          <w:rFonts w:cs="Arial"/>
          <w:sz w:val="20"/>
          <w:szCs w:val="20"/>
        </w:rPr>
        <w:t xml:space="preserve">. Ve 2. fázi do roku 2020, </w:t>
      </w:r>
      <w:proofErr w:type="gramStart"/>
      <w:r w:rsidR="008718D2">
        <w:rPr>
          <w:rFonts w:cs="Arial"/>
          <w:sz w:val="20"/>
          <w:szCs w:val="20"/>
        </w:rPr>
        <w:t>ke</w:t>
      </w:r>
      <w:proofErr w:type="gramEnd"/>
      <w:r w:rsidR="008718D2">
        <w:rPr>
          <w:rFonts w:cs="Arial"/>
          <w:sz w:val="20"/>
          <w:szCs w:val="20"/>
        </w:rPr>
        <w:t xml:space="preserve"> 100. výročí vzniku církve a 140. výročí narození Karla Farského, dojde k celkové obnově areálu rodiště našeho prvního patriarchy.</w:t>
      </w:r>
    </w:p>
    <w:p w:rsidR="008718D2" w:rsidRDefault="008718D2" w:rsidP="00A405B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Ústřední rada také vzala s poděkováním na vědomí souhrnnou zprávu o průběhu Husova roku 2015 a zprávy diecézních koordinátorů o akcích v jednotlivých diecézích.</w:t>
      </w:r>
    </w:p>
    <w:p w:rsidR="008718D2" w:rsidRDefault="008718D2" w:rsidP="00A405B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Bylo rozděleno vysílání rozhlasových přenosů bohoslužeb CČSH v příštím roce: 8. ledna – Pražská diecéze, 11. června – Plzeňská diecéze, 6. července – Betlémská kaple, 15. října – Královéhradecká diecéze, 24. prosince – Brněnská diecéze.</w:t>
      </w:r>
    </w:p>
    <w:p w:rsidR="008718D2" w:rsidRDefault="008718D2" w:rsidP="00A405B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Ústřední rada také obdržela zprávu o </w:t>
      </w:r>
      <w:proofErr w:type="spellStart"/>
      <w:r>
        <w:rPr>
          <w:rFonts w:cs="Arial"/>
          <w:sz w:val="20"/>
          <w:szCs w:val="20"/>
        </w:rPr>
        <w:t>celocírkevním</w:t>
      </w:r>
      <w:proofErr w:type="spellEnd"/>
      <w:r>
        <w:rPr>
          <w:rFonts w:cs="Arial"/>
          <w:sz w:val="20"/>
          <w:szCs w:val="20"/>
        </w:rPr>
        <w:t xml:space="preserve"> setkání mládeže, které se konalo v říjnu v Brně, a vzala na vědomí záměr uspořádat na jaře setkání mládeže „napůl“.</w:t>
      </w:r>
    </w:p>
    <w:p w:rsidR="008718D2" w:rsidRDefault="008718D2" w:rsidP="00A405B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Byl vytištěn sborník z teologické konference konané v květnu 2016 v Brně na téma Identita CČSH v duchovním životě a zbožnosti. Do každé náboženské obce bude prostřednictvím vikariátů předán jeden výtisk.</w:t>
      </w:r>
    </w:p>
    <w:p w:rsidR="008718D2" w:rsidRDefault="0007453F" w:rsidP="00A405B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Organizačně-právní i finanční referát byl veden ses. </w:t>
      </w:r>
      <w:proofErr w:type="gramStart"/>
      <w:r>
        <w:rPr>
          <w:rFonts w:cs="Arial"/>
          <w:sz w:val="20"/>
          <w:szCs w:val="20"/>
        </w:rPr>
        <w:t>finanční</w:t>
      </w:r>
      <w:proofErr w:type="gramEnd"/>
      <w:r>
        <w:rPr>
          <w:rFonts w:cs="Arial"/>
          <w:sz w:val="20"/>
          <w:szCs w:val="20"/>
        </w:rPr>
        <w:t xml:space="preserve"> zpravodajkou Miroslavou </w:t>
      </w:r>
      <w:proofErr w:type="spellStart"/>
      <w:r>
        <w:rPr>
          <w:rFonts w:cs="Arial"/>
          <w:sz w:val="20"/>
          <w:szCs w:val="20"/>
        </w:rPr>
        <w:t>Niemec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Studenovskou</w:t>
      </w:r>
      <w:proofErr w:type="spellEnd"/>
      <w:r>
        <w:rPr>
          <w:rFonts w:cs="Arial"/>
          <w:sz w:val="20"/>
          <w:szCs w:val="20"/>
        </w:rPr>
        <w:t>. Ústřední rada mimo jiné schválila jednotné formuláře pro hospodářské výkazy, výkazy duchovní správy a návrhy rozpočtů náboženských obcí.</w:t>
      </w:r>
    </w:p>
    <w:p w:rsidR="0007453F" w:rsidRDefault="0007453F" w:rsidP="00A405B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Probíhají dokončovací práce před spuštěním nových webových stránek církve. Nejprve budou spuštěny ve zkušebním provozu pro členy ÚR, reálné spuštění stránek je předpokládáno k výročí církve 8. ledna 2017. </w:t>
      </w:r>
    </w:p>
    <w:p w:rsidR="0007453F" w:rsidRDefault="0007453F" w:rsidP="00A405B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Termín příštího zasedání církevní zkušební komise byl stanoven na pondělí 16. ledna 2017.</w:t>
      </w:r>
    </w:p>
    <w:p w:rsidR="0007453F" w:rsidRDefault="0007453F" w:rsidP="00A405B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Biskupská a posléze ústřední rada projednaly návrh na změnu statutu diakonie v souvislosti se změnou názvu na </w:t>
      </w:r>
      <w:proofErr w:type="gramStart"/>
      <w:r>
        <w:rPr>
          <w:rFonts w:cs="Arial"/>
          <w:sz w:val="20"/>
          <w:szCs w:val="20"/>
        </w:rPr>
        <w:t>Husitská</w:t>
      </w:r>
      <w:proofErr w:type="gramEnd"/>
      <w:r>
        <w:rPr>
          <w:rFonts w:cs="Arial"/>
          <w:sz w:val="20"/>
          <w:szCs w:val="20"/>
        </w:rPr>
        <w:t xml:space="preserve"> diakonie. Návrh statutu bude předložen ke schválení církevnímu zastupitelstvu.</w:t>
      </w:r>
    </w:p>
    <w:p w:rsidR="0007453F" w:rsidRDefault="0007453F" w:rsidP="00A405B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Ve finančním referátu ústřední rada schválila záměr podat žádost o dotaci Ministerstva kultury ČR v rámci další etapy obnovy Centra Mistra Jana Husa v Husinci. </w:t>
      </w:r>
      <w:r w:rsidR="00AE5229">
        <w:rPr>
          <w:rFonts w:cs="Arial"/>
          <w:sz w:val="20"/>
          <w:szCs w:val="20"/>
        </w:rPr>
        <w:t>V rámci této etapy by měla být v CMJH vybudována místnost pro děti, přeloženy texty expozice do angličtiny a němčiny, pořízeno technické vybavení pro pořádání kulturních akcí v CMJH a vydána publikace, která dokumentuje rekonstrukci a obnovu CMJH, věnuje se historii Husova rodného domku a seznamuje s expozicí.</w:t>
      </w:r>
    </w:p>
    <w:p w:rsidR="00AE5229" w:rsidRDefault="00AE5229" w:rsidP="00A405B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Ústřední rada vzala na vědomí zprávy CRFV z revizí vykonaných v ústředí církve a v diecézích.</w:t>
      </w:r>
    </w:p>
    <w:p w:rsidR="00AE5229" w:rsidRDefault="00AE5229" w:rsidP="00A405B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 ekumenicko-zahraničním referátu, vedeném br. </w:t>
      </w:r>
      <w:proofErr w:type="gramStart"/>
      <w:r>
        <w:rPr>
          <w:rFonts w:cs="Arial"/>
          <w:sz w:val="20"/>
          <w:szCs w:val="20"/>
        </w:rPr>
        <w:t>biskupem</w:t>
      </w:r>
      <w:proofErr w:type="gramEnd"/>
      <w:r>
        <w:rPr>
          <w:rFonts w:cs="Arial"/>
          <w:sz w:val="20"/>
          <w:szCs w:val="20"/>
        </w:rPr>
        <w:t xml:space="preserve"> Filipem </w:t>
      </w:r>
      <w:proofErr w:type="spellStart"/>
      <w:r>
        <w:rPr>
          <w:rFonts w:cs="Arial"/>
          <w:sz w:val="20"/>
          <w:szCs w:val="20"/>
        </w:rPr>
        <w:t>Šojdlem</w:t>
      </w:r>
      <w:proofErr w:type="spellEnd"/>
      <w:r>
        <w:rPr>
          <w:rFonts w:cs="Arial"/>
          <w:sz w:val="20"/>
          <w:szCs w:val="20"/>
        </w:rPr>
        <w:t xml:space="preserve">, ústřední rada </w:t>
      </w:r>
      <w:r w:rsidR="00E30189">
        <w:rPr>
          <w:rFonts w:cs="Arial"/>
          <w:sz w:val="20"/>
          <w:szCs w:val="20"/>
        </w:rPr>
        <w:t xml:space="preserve">mimo jiné </w:t>
      </w:r>
      <w:r>
        <w:rPr>
          <w:rFonts w:cs="Arial"/>
          <w:sz w:val="20"/>
          <w:szCs w:val="20"/>
        </w:rPr>
        <w:t xml:space="preserve">schválila delegáty na valné shromáždění ERC, na shromáždění členů protestantských synodů v Evropě, na zemský synod  </w:t>
      </w:r>
      <w:proofErr w:type="spellStart"/>
      <w:r>
        <w:rPr>
          <w:rFonts w:cs="Arial"/>
          <w:sz w:val="20"/>
          <w:szCs w:val="20"/>
        </w:rPr>
        <w:t>Anhaltské</w:t>
      </w:r>
      <w:proofErr w:type="spellEnd"/>
      <w:r>
        <w:rPr>
          <w:rFonts w:cs="Arial"/>
          <w:sz w:val="20"/>
          <w:szCs w:val="20"/>
        </w:rPr>
        <w:t xml:space="preserve"> církve a na další ekumenické akce.</w:t>
      </w:r>
    </w:p>
    <w:p w:rsidR="00AE5229" w:rsidRDefault="00AE5229" w:rsidP="00A405B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 tiskovém referátu, vedeném br. </w:t>
      </w:r>
      <w:proofErr w:type="gramStart"/>
      <w:r>
        <w:rPr>
          <w:rFonts w:cs="Arial"/>
          <w:sz w:val="20"/>
          <w:szCs w:val="20"/>
        </w:rPr>
        <w:t>biskupem</w:t>
      </w:r>
      <w:proofErr w:type="gram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Jurajem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Dovalou</w:t>
      </w:r>
      <w:proofErr w:type="spellEnd"/>
      <w:r>
        <w:rPr>
          <w:rFonts w:cs="Arial"/>
          <w:sz w:val="20"/>
          <w:szCs w:val="20"/>
        </w:rPr>
        <w:t>, ústřední rada mimo jiné vzala na vědomí informace k publikaci „Ženy duchovní v CČSH“</w:t>
      </w:r>
      <w:r w:rsidR="00E30189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připravované u příležitosti 70. výročí svěcení žen v naší církvi, které si připomeneme v příštím roce.</w:t>
      </w:r>
    </w:p>
    <w:p w:rsidR="00AE5229" w:rsidRDefault="00AE5229" w:rsidP="00A405B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 personálním referátu, vedeném br. </w:t>
      </w:r>
      <w:proofErr w:type="gramStart"/>
      <w:r>
        <w:rPr>
          <w:rFonts w:cs="Arial"/>
          <w:sz w:val="20"/>
          <w:szCs w:val="20"/>
        </w:rPr>
        <w:t>patriarchou</w:t>
      </w:r>
      <w:proofErr w:type="gramEnd"/>
      <w:r>
        <w:rPr>
          <w:rFonts w:cs="Arial"/>
          <w:sz w:val="20"/>
          <w:szCs w:val="20"/>
        </w:rPr>
        <w:t xml:space="preserve">, ústřední rada mimo jiné schválila udělení jáhenského svěcení br. Mgr. Albertu </w:t>
      </w:r>
      <w:proofErr w:type="spellStart"/>
      <w:r>
        <w:rPr>
          <w:rFonts w:cs="Arial"/>
          <w:sz w:val="20"/>
          <w:szCs w:val="20"/>
        </w:rPr>
        <w:t>Rocchinimu</w:t>
      </w:r>
      <w:proofErr w:type="spellEnd"/>
      <w:r>
        <w:rPr>
          <w:rFonts w:cs="Arial"/>
          <w:sz w:val="20"/>
          <w:szCs w:val="20"/>
        </w:rPr>
        <w:t xml:space="preserve"> z pražské diecéze.</w:t>
      </w:r>
    </w:p>
    <w:p w:rsidR="00AE5229" w:rsidRDefault="00AE5229" w:rsidP="00A405B6">
      <w:pPr>
        <w:rPr>
          <w:rFonts w:cs="Arial"/>
          <w:sz w:val="20"/>
          <w:szCs w:val="20"/>
        </w:rPr>
      </w:pPr>
    </w:p>
    <w:p w:rsidR="008718D2" w:rsidRPr="00A405B6" w:rsidRDefault="00AE5229" w:rsidP="00A405B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Jana </w:t>
      </w:r>
      <w:proofErr w:type="spellStart"/>
      <w:r>
        <w:rPr>
          <w:rFonts w:cs="Arial"/>
          <w:sz w:val="20"/>
          <w:szCs w:val="20"/>
        </w:rPr>
        <w:t>Krajčiříková</w:t>
      </w:r>
      <w:proofErr w:type="spellEnd"/>
      <w:r>
        <w:rPr>
          <w:rFonts w:cs="Arial"/>
          <w:sz w:val="20"/>
          <w:szCs w:val="20"/>
        </w:rPr>
        <w:t>, tajemnice ÚR</w:t>
      </w:r>
    </w:p>
    <w:p w:rsidR="00A405B6" w:rsidRDefault="00A405B6"/>
    <w:sectPr w:rsidR="00A405B6" w:rsidSect="0059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F1E13"/>
    <w:rsid w:val="00007038"/>
    <w:rsid w:val="0007453F"/>
    <w:rsid w:val="000E2B81"/>
    <w:rsid w:val="00594863"/>
    <w:rsid w:val="008718D2"/>
    <w:rsid w:val="00A405B6"/>
    <w:rsid w:val="00AE5229"/>
    <w:rsid w:val="00BE4E77"/>
    <w:rsid w:val="00E2667D"/>
    <w:rsid w:val="00E30189"/>
    <w:rsid w:val="00FF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662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j.krajcirikova</dc:creator>
  <cp:lastModifiedBy>j.krajcirikova</cp:lastModifiedBy>
  <cp:revision>1</cp:revision>
  <dcterms:created xsi:type="dcterms:W3CDTF">2016-11-14T11:27:00Z</dcterms:created>
  <dcterms:modified xsi:type="dcterms:W3CDTF">2016-11-14T12:49:00Z</dcterms:modified>
</cp:coreProperties>
</file>