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3F5" w:rsidRPr="004923F5" w:rsidRDefault="00F35530" w:rsidP="00F35530">
      <w:pPr>
        <w:spacing w:after="0"/>
        <w:jc w:val="center"/>
        <w:rPr>
          <w:rFonts w:eastAsia="Times New Roman" w:cs="Times New Roman"/>
          <w:b/>
          <w:sz w:val="28"/>
          <w:szCs w:val="28"/>
          <w:lang w:eastAsia="cs-CZ"/>
        </w:rPr>
      </w:pPr>
      <w:r w:rsidRPr="00197629">
        <w:rPr>
          <w:rFonts w:eastAsia="Times New Roman" w:cs="Times New Roman"/>
          <w:b/>
          <w:bCs/>
          <w:color w:val="CC0000"/>
          <w:sz w:val="28"/>
          <w:szCs w:val="28"/>
          <w:lang w:eastAsia="cs-CZ"/>
        </w:rPr>
        <w:t>C</w:t>
      </w:r>
      <w:r w:rsidR="004923F5" w:rsidRPr="004923F5">
        <w:rPr>
          <w:rFonts w:eastAsia="Times New Roman" w:cs="Times New Roman"/>
          <w:b/>
          <w:bCs/>
          <w:color w:val="CC0000"/>
          <w:sz w:val="28"/>
          <w:szCs w:val="28"/>
          <w:lang w:eastAsia="cs-CZ"/>
        </w:rPr>
        <w:t>elocírkevní setkání mládeže</w:t>
      </w:r>
      <w:r w:rsidRPr="00197629">
        <w:rPr>
          <w:rFonts w:eastAsia="Times New Roman" w:cs="Times New Roman"/>
          <w:b/>
          <w:sz w:val="28"/>
          <w:szCs w:val="28"/>
          <w:lang w:eastAsia="cs-CZ"/>
        </w:rPr>
        <w:t xml:space="preserve"> </w:t>
      </w:r>
      <w:r w:rsidRPr="00197629">
        <w:rPr>
          <w:rFonts w:eastAsia="Times New Roman" w:cs="Times New Roman"/>
          <w:b/>
          <w:bCs/>
          <w:color w:val="CC0000"/>
          <w:sz w:val="28"/>
          <w:szCs w:val="28"/>
          <w:lang w:eastAsia="cs-CZ"/>
        </w:rPr>
        <w:t>v Hradci Králové 25. - 28</w:t>
      </w:r>
      <w:r w:rsidR="004923F5" w:rsidRPr="004923F5">
        <w:rPr>
          <w:rFonts w:eastAsia="Times New Roman" w:cs="Times New Roman"/>
          <w:b/>
          <w:bCs/>
          <w:color w:val="CC0000"/>
          <w:sz w:val="28"/>
          <w:szCs w:val="28"/>
          <w:lang w:eastAsia="cs-CZ"/>
        </w:rPr>
        <w:t>. září 2015</w:t>
      </w:r>
    </w:p>
    <w:p w:rsidR="004923F5" w:rsidRPr="004923F5" w:rsidRDefault="004923F5" w:rsidP="00F35530">
      <w:pPr>
        <w:spacing w:after="0"/>
        <w:rPr>
          <w:rFonts w:eastAsia="Times New Roman" w:cs="Times New Roman"/>
          <w:sz w:val="24"/>
          <w:szCs w:val="24"/>
          <w:lang w:eastAsia="cs-CZ"/>
        </w:rPr>
      </w:pPr>
      <w:r w:rsidRPr="004923F5">
        <w:rPr>
          <w:rFonts w:eastAsia="Times New Roman" w:cs="Times New Roman"/>
          <w:sz w:val="24"/>
          <w:szCs w:val="24"/>
          <w:lang w:eastAsia="cs-CZ"/>
        </w:rPr>
        <w:t>I letos bude program setkání velmi rozmanitý a nabídne účastníkům jak duchovní, tak sportovní či</w:t>
      </w:r>
      <w:r w:rsidRPr="00F35530">
        <w:rPr>
          <w:rFonts w:eastAsia="Times New Roman" w:cs="Times New Roman"/>
          <w:sz w:val="24"/>
          <w:szCs w:val="24"/>
          <w:lang w:eastAsia="cs-CZ"/>
        </w:rPr>
        <w:t xml:space="preserve"> kulturní vyžití. Tématem je te</w:t>
      </w:r>
      <w:r w:rsidRPr="004923F5">
        <w:rPr>
          <w:rFonts w:eastAsia="Times New Roman" w:cs="Times New Roman"/>
          <w:sz w:val="24"/>
          <w:szCs w:val="24"/>
          <w:lang w:eastAsia="cs-CZ"/>
        </w:rPr>
        <w:t>n</w:t>
      </w:r>
      <w:r w:rsidRPr="00F35530">
        <w:rPr>
          <w:rFonts w:eastAsia="Times New Roman" w:cs="Times New Roman"/>
          <w:sz w:val="24"/>
          <w:szCs w:val="24"/>
          <w:lang w:eastAsia="cs-CZ"/>
        </w:rPr>
        <w:t>t</w:t>
      </w:r>
      <w:r w:rsidRPr="004923F5">
        <w:rPr>
          <w:rFonts w:eastAsia="Times New Roman" w:cs="Times New Roman"/>
          <w:sz w:val="24"/>
          <w:szCs w:val="24"/>
          <w:lang w:eastAsia="cs-CZ"/>
        </w:rPr>
        <w:t xml:space="preserve">okrát verš </w:t>
      </w:r>
      <w:r w:rsidRPr="004923F5">
        <w:rPr>
          <w:rFonts w:eastAsia="Times New Roman" w:cs="Times New Roman"/>
          <w:color w:val="0000FF"/>
          <w:sz w:val="24"/>
          <w:szCs w:val="24"/>
          <w:lang w:eastAsia="cs-CZ"/>
        </w:rPr>
        <w:t>"Já jsem ta cesta, pravda i život."</w:t>
      </w:r>
      <w:r w:rsidRPr="004923F5">
        <w:rPr>
          <w:rFonts w:eastAsia="Times New Roman" w:cs="Times New Roman"/>
          <w:sz w:val="24"/>
          <w:szCs w:val="24"/>
          <w:lang w:eastAsia="cs-CZ"/>
        </w:rPr>
        <w:t xml:space="preserve"> Divadlo jednoho herce o Mistru Janu Husovi, přednáška Petra Ludwiga, dotýkající se hrdinství v našich životech, intelektuální, tvůrčí, duchovní či sportovní workshopy a pravidelné </w:t>
      </w:r>
      <w:r w:rsidR="00F35530" w:rsidRPr="004923F5">
        <w:rPr>
          <w:rFonts w:eastAsia="Times New Roman" w:cs="Times New Roman"/>
          <w:sz w:val="24"/>
          <w:szCs w:val="24"/>
          <w:lang w:eastAsia="cs-CZ"/>
        </w:rPr>
        <w:t>modlitby</w:t>
      </w:r>
      <w:r w:rsidR="00F35530" w:rsidRPr="00F35530">
        <w:rPr>
          <w:rFonts w:eastAsia="Times New Roman" w:cs="Times New Roman"/>
          <w:sz w:val="24"/>
          <w:szCs w:val="24"/>
          <w:lang w:eastAsia="cs-CZ"/>
        </w:rPr>
        <w:t>…</w:t>
      </w:r>
      <w:r w:rsidRPr="00F35530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35530" w:rsidRPr="00F35530">
        <w:rPr>
          <w:rFonts w:eastAsia="Times New Roman" w:cs="Times New Roman"/>
          <w:sz w:val="24"/>
          <w:szCs w:val="24"/>
          <w:lang w:eastAsia="cs-CZ"/>
        </w:rPr>
        <w:t>Na to vše se můžete těšit na konci</w:t>
      </w:r>
      <w:r w:rsidRPr="004923F5">
        <w:rPr>
          <w:rFonts w:eastAsia="Times New Roman" w:cs="Times New Roman"/>
          <w:sz w:val="24"/>
          <w:szCs w:val="24"/>
          <w:lang w:eastAsia="cs-CZ"/>
        </w:rPr>
        <w:t xml:space="preserve"> září v Hradci.</w:t>
      </w:r>
    </w:p>
    <w:p w:rsidR="004923F5" w:rsidRPr="004923F5" w:rsidRDefault="004923F5" w:rsidP="004923F5">
      <w:pPr>
        <w:spacing w:after="0"/>
        <w:jc w:val="center"/>
        <w:rPr>
          <w:rFonts w:eastAsia="Times New Roman" w:cs="Times New Roman"/>
          <w:sz w:val="24"/>
          <w:szCs w:val="24"/>
          <w:lang w:eastAsia="cs-CZ"/>
        </w:rPr>
      </w:pPr>
    </w:p>
    <w:p w:rsidR="004923F5" w:rsidRPr="004923F5" w:rsidRDefault="004923F5" w:rsidP="004923F5">
      <w:pPr>
        <w:spacing w:after="0"/>
        <w:jc w:val="left"/>
        <w:rPr>
          <w:rFonts w:eastAsia="Times New Roman" w:cs="Times New Roman"/>
          <w:sz w:val="24"/>
          <w:szCs w:val="24"/>
          <w:lang w:eastAsia="cs-CZ"/>
        </w:rPr>
      </w:pPr>
      <w:r w:rsidRPr="004923F5">
        <w:rPr>
          <w:rFonts w:eastAsia="Times New Roman" w:cs="Times New Roman"/>
          <w:bCs/>
          <w:color w:val="0000FF"/>
          <w:sz w:val="24"/>
          <w:szCs w:val="24"/>
          <w:lang w:eastAsia="cs-CZ"/>
        </w:rPr>
        <w:t xml:space="preserve">MÍSTO KONÁNÍ: </w:t>
      </w:r>
      <w:r w:rsidRPr="004923F5">
        <w:rPr>
          <w:rFonts w:eastAsia="Times New Roman" w:cs="Times New Roman"/>
          <w:bCs/>
          <w:color w:val="000000"/>
          <w:sz w:val="24"/>
          <w:szCs w:val="24"/>
          <w:lang w:eastAsia="cs-CZ"/>
        </w:rPr>
        <w:t>Areál diecéze CČSH, Ambrožova 728, Hradec Králové</w:t>
      </w:r>
    </w:p>
    <w:p w:rsidR="00F35530" w:rsidRPr="00F35530" w:rsidRDefault="00F35530" w:rsidP="004923F5">
      <w:pPr>
        <w:spacing w:after="0"/>
        <w:jc w:val="left"/>
        <w:rPr>
          <w:rFonts w:eastAsia="Times New Roman" w:cs="Times New Roman"/>
          <w:color w:val="000000"/>
          <w:sz w:val="24"/>
          <w:szCs w:val="24"/>
          <w:lang w:eastAsia="cs-CZ"/>
        </w:rPr>
      </w:pPr>
      <w:r>
        <w:rPr>
          <w:rFonts w:eastAsia="Times New Roman" w:cs="Times New Roman"/>
          <w:bCs/>
          <w:color w:val="0000FF"/>
          <w:sz w:val="24"/>
          <w:szCs w:val="24"/>
          <w:lang w:eastAsia="cs-CZ"/>
        </w:rPr>
        <w:t>PŘIHLÁŠKY</w:t>
      </w:r>
      <w:r w:rsidRPr="00F35530">
        <w:rPr>
          <w:rFonts w:eastAsia="Times New Roman" w:cs="Times New Roman"/>
          <w:bCs/>
          <w:color w:val="0000FF"/>
          <w:sz w:val="24"/>
          <w:szCs w:val="24"/>
          <w:lang w:eastAsia="cs-CZ"/>
        </w:rPr>
        <w:t xml:space="preserve"> nejpozději do </w:t>
      </w:r>
      <w:r w:rsidR="004923F5" w:rsidRPr="004923F5">
        <w:rPr>
          <w:rFonts w:eastAsia="Times New Roman" w:cs="Times New Roman"/>
          <w:bCs/>
          <w:color w:val="0000FF"/>
          <w:sz w:val="24"/>
          <w:szCs w:val="24"/>
          <w:lang w:eastAsia="cs-CZ"/>
        </w:rPr>
        <w:t xml:space="preserve">13. 9. </w:t>
      </w:r>
      <w:r w:rsidR="004923F5" w:rsidRPr="004923F5">
        <w:rPr>
          <w:rFonts w:eastAsia="Times New Roman" w:cs="Times New Roman"/>
          <w:bCs/>
          <w:color w:val="000000"/>
          <w:sz w:val="24"/>
          <w:szCs w:val="24"/>
          <w:lang w:eastAsia="cs-CZ"/>
        </w:rPr>
        <w:t>posílejte e-mailem na adresu:</w:t>
      </w:r>
      <w:r w:rsidRPr="00F35530">
        <w:rPr>
          <w:rFonts w:eastAsia="Times New Roman" w:cs="Times New Roman"/>
          <w:bCs/>
          <w:color w:val="000000"/>
          <w:sz w:val="24"/>
          <w:szCs w:val="24"/>
          <w:lang w:eastAsia="cs-CZ"/>
        </w:rPr>
        <w:t xml:space="preserve"> </w:t>
      </w:r>
      <w:hyperlink r:id="rId4" w:history="1">
        <w:r w:rsidRPr="00F35530">
          <w:rPr>
            <w:rStyle w:val="Hypertextovodkaz"/>
            <w:rFonts w:eastAsia="Times New Roman" w:cs="Times New Roman"/>
            <w:bCs/>
            <w:color w:val="FF0000"/>
            <w:sz w:val="24"/>
            <w:szCs w:val="24"/>
            <w:lang w:eastAsia="cs-CZ"/>
          </w:rPr>
          <w:t>kristyna.mlynkova</w:t>
        </w:r>
        <w:r w:rsidRPr="00F35530">
          <w:rPr>
            <w:rStyle w:val="Hypertextovodkaz"/>
            <w:rFonts w:eastAsia="Times New Roman" w:cs="Times New Roman"/>
            <w:bCs/>
            <w:color w:val="FF0000"/>
            <w:lang w:eastAsia="cs-CZ"/>
          </w:rPr>
          <w:t>@ccsh.cz</w:t>
        </w:r>
      </w:hyperlink>
      <w:r w:rsidR="004923F5" w:rsidRPr="004923F5">
        <w:rPr>
          <w:rFonts w:eastAsia="Times New Roman" w:cs="Times New Roman"/>
          <w:color w:val="FF0000"/>
          <w:sz w:val="24"/>
          <w:szCs w:val="24"/>
          <w:lang w:eastAsia="cs-CZ"/>
        </w:rPr>
        <w:t>.</w:t>
      </w:r>
      <w:r w:rsidR="004923F5" w:rsidRPr="004923F5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F35530" w:rsidRPr="00F35530" w:rsidRDefault="00F35530" w:rsidP="004923F5">
      <w:pPr>
        <w:spacing w:after="0"/>
        <w:jc w:val="left"/>
        <w:rPr>
          <w:rFonts w:eastAsia="Times New Roman" w:cs="Times New Roman"/>
          <w:bCs/>
          <w:sz w:val="24"/>
          <w:szCs w:val="24"/>
          <w:lang w:eastAsia="cs-CZ"/>
        </w:rPr>
      </w:pPr>
      <w:r w:rsidRPr="00F35530">
        <w:rPr>
          <w:rFonts w:eastAsia="Times New Roman" w:cs="Times New Roman"/>
          <w:bCs/>
          <w:sz w:val="24"/>
          <w:szCs w:val="24"/>
          <w:lang w:eastAsia="cs-CZ"/>
        </w:rPr>
        <w:t>………………………………………………………………………………………………………………………………………………..</w:t>
      </w:r>
    </w:p>
    <w:p w:rsidR="00F35530" w:rsidRPr="00197629" w:rsidRDefault="00F35530" w:rsidP="00F35530">
      <w:pPr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cs-CZ"/>
        </w:rPr>
      </w:pPr>
      <w:r w:rsidRPr="00197629">
        <w:rPr>
          <w:rFonts w:eastAsia="Times New Roman" w:cs="Times New Roman"/>
          <w:b/>
          <w:bCs/>
          <w:sz w:val="24"/>
          <w:szCs w:val="24"/>
          <w:lang w:eastAsia="cs-CZ"/>
        </w:rPr>
        <w:t>Formulář přihlášky:</w:t>
      </w:r>
    </w:p>
    <w:tbl>
      <w:tblPr>
        <w:tblStyle w:val="Mkatabulky"/>
        <w:tblW w:w="0" w:type="auto"/>
        <w:tblLook w:val="04A0"/>
      </w:tblPr>
      <w:tblGrid>
        <w:gridCol w:w="3462"/>
        <w:gridCol w:w="5718"/>
      </w:tblGrid>
      <w:tr w:rsidR="00F35530" w:rsidRPr="00F35530" w:rsidTr="00766DAD">
        <w:tc>
          <w:tcPr>
            <w:tcW w:w="3462" w:type="dxa"/>
          </w:tcPr>
          <w:p w:rsidR="00F35530" w:rsidRPr="00F35530" w:rsidRDefault="00F35530" w:rsidP="00766DAD">
            <w:r w:rsidRPr="00F35530">
              <w:t>Jméno</w:t>
            </w:r>
          </w:p>
        </w:tc>
        <w:tc>
          <w:tcPr>
            <w:tcW w:w="5718" w:type="dxa"/>
          </w:tcPr>
          <w:p w:rsidR="00F35530" w:rsidRPr="00F35530" w:rsidRDefault="00F35530" w:rsidP="00766DAD"/>
        </w:tc>
      </w:tr>
      <w:tr w:rsidR="00F35530" w:rsidRPr="00F35530" w:rsidTr="00766DAD">
        <w:tc>
          <w:tcPr>
            <w:tcW w:w="3462" w:type="dxa"/>
          </w:tcPr>
          <w:p w:rsidR="00F35530" w:rsidRPr="00F35530" w:rsidRDefault="00F35530" w:rsidP="00766DAD">
            <w:r w:rsidRPr="00F35530">
              <w:t>Příjmení</w:t>
            </w:r>
          </w:p>
        </w:tc>
        <w:tc>
          <w:tcPr>
            <w:tcW w:w="5718" w:type="dxa"/>
          </w:tcPr>
          <w:p w:rsidR="00F35530" w:rsidRPr="00F35530" w:rsidRDefault="00F35530" w:rsidP="00766DAD"/>
        </w:tc>
      </w:tr>
      <w:tr w:rsidR="00F35530" w:rsidRPr="00F35530" w:rsidTr="00766DAD">
        <w:tc>
          <w:tcPr>
            <w:tcW w:w="3462" w:type="dxa"/>
          </w:tcPr>
          <w:p w:rsidR="00F35530" w:rsidRPr="00F35530" w:rsidRDefault="00F35530" w:rsidP="00766DAD">
            <w:r w:rsidRPr="00F35530">
              <w:t>Telefonní číslo</w:t>
            </w:r>
          </w:p>
        </w:tc>
        <w:tc>
          <w:tcPr>
            <w:tcW w:w="5718" w:type="dxa"/>
          </w:tcPr>
          <w:p w:rsidR="00F35530" w:rsidRPr="00F35530" w:rsidRDefault="00F35530" w:rsidP="00766DAD"/>
        </w:tc>
      </w:tr>
      <w:tr w:rsidR="00F35530" w:rsidRPr="00F35530" w:rsidTr="00766DAD">
        <w:tc>
          <w:tcPr>
            <w:tcW w:w="3462" w:type="dxa"/>
          </w:tcPr>
          <w:p w:rsidR="00F35530" w:rsidRPr="00F35530" w:rsidRDefault="00F35530" w:rsidP="00766DAD">
            <w:r w:rsidRPr="00F35530">
              <w:t>E-mail</w:t>
            </w:r>
          </w:p>
        </w:tc>
        <w:tc>
          <w:tcPr>
            <w:tcW w:w="5718" w:type="dxa"/>
          </w:tcPr>
          <w:p w:rsidR="00F35530" w:rsidRPr="00F35530" w:rsidRDefault="00F35530" w:rsidP="00766DAD">
            <w:pPr>
              <w:rPr>
                <w:b/>
              </w:rPr>
            </w:pPr>
          </w:p>
        </w:tc>
      </w:tr>
      <w:tr w:rsidR="00F35530" w:rsidRPr="00F35530" w:rsidTr="00766DAD">
        <w:tc>
          <w:tcPr>
            <w:tcW w:w="3462" w:type="dxa"/>
          </w:tcPr>
          <w:p w:rsidR="00F35530" w:rsidRPr="00F35530" w:rsidRDefault="00F35530" w:rsidP="00766DAD">
            <w:r w:rsidRPr="00F35530">
              <w:t>Rok narození</w:t>
            </w:r>
          </w:p>
        </w:tc>
        <w:tc>
          <w:tcPr>
            <w:tcW w:w="5718" w:type="dxa"/>
          </w:tcPr>
          <w:p w:rsidR="00F35530" w:rsidRPr="00F35530" w:rsidRDefault="00F35530" w:rsidP="00766DAD">
            <w:pPr>
              <w:rPr>
                <w:b/>
              </w:rPr>
            </w:pPr>
          </w:p>
        </w:tc>
      </w:tr>
      <w:tr w:rsidR="00F35530" w:rsidRPr="00F35530" w:rsidTr="00766DAD">
        <w:tc>
          <w:tcPr>
            <w:tcW w:w="3462" w:type="dxa"/>
          </w:tcPr>
          <w:p w:rsidR="00F35530" w:rsidRPr="00F35530" w:rsidRDefault="00F35530" w:rsidP="00766DAD">
            <w:r w:rsidRPr="00F35530">
              <w:t>Číslo obč</w:t>
            </w:r>
            <w:r w:rsidR="00197629">
              <w:t>anského průkazu</w:t>
            </w:r>
          </w:p>
        </w:tc>
        <w:tc>
          <w:tcPr>
            <w:tcW w:w="5718" w:type="dxa"/>
          </w:tcPr>
          <w:p w:rsidR="00F35530" w:rsidRPr="00F35530" w:rsidRDefault="00F35530" w:rsidP="00766DAD">
            <w:pPr>
              <w:rPr>
                <w:b/>
              </w:rPr>
            </w:pPr>
          </w:p>
        </w:tc>
      </w:tr>
      <w:tr w:rsidR="00F35530" w:rsidRPr="00F35530" w:rsidTr="00766DAD">
        <w:tc>
          <w:tcPr>
            <w:tcW w:w="3462" w:type="dxa"/>
          </w:tcPr>
          <w:p w:rsidR="00F35530" w:rsidRPr="00F35530" w:rsidRDefault="00F35530" w:rsidP="00766DAD">
            <w:r w:rsidRPr="00F35530">
              <w:t>Adresa (ulice, město)</w:t>
            </w:r>
          </w:p>
        </w:tc>
        <w:tc>
          <w:tcPr>
            <w:tcW w:w="5718" w:type="dxa"/>
          </w:tcPr>
          <w:p w:rsidR="00F35530" w:rsidRPr="00F35530" w:rsidRDefault="00F35530" w:rsidP="00766DAD">
            <w:pPr>
              <w:rPr>
                <w:b/>
              </w:rPr>
            </w:pPr>
          </w:p>
        </w:tc>
      </w:tr>
      <w:tr w:rsidR="00F35530" w:rsidRPr="00F35530" w:rsidTr="00766DAD">
        <w:tc>
          <w:tcPr>
            <w:tcW w:w="3462" w:type="dxa"/>
          </w:tcPr>
          <w:p w:rsidR="00F35530" w:rsidRPr="00F35530" w:rsidRDefault="00F35530" w:rsidP="00766DAD">
            <w:r w:rsidRPr="00F35530">
              <w:t>Účastnický poplatek</w:t>
            </w:r>
          </w:p>
        </w:tc>
        <w:tc>
          <w:tcPr>
            <w:tcW w:w="5718" w:type="dxa"/>
          </w:tcPr>
          <w:p w:rsidR="00F35530" w:rsidRPr="00F35530" w:rsidRDefault="00F35530" w:rsidP="00766DAD">
            <w:pPr>
              <w:rPr>
                <w:b/>
              </w:rPr>
            </w:pPr>
            <w:r w:rsidRPr="00F35530">
              <w:rPr>
                <w:b/>
              </w:rPr>
              <w:t>………………… Kč</w:t>
            </w:r>
          </w:p>
        </w:tc>
      </w:tr>
      <w:tr w:rsidR="00F35530" w:rsidRPr="00F35530" w:rsidTr="00766DAD">
        <w:tc>
          <w:tcPr>
            <w:tcW w:w="3462" w:type="dxa"/>
          </w:tcPr>
          <w:p w:rsidR="00F35530" w:rsidRPr="00F35530" w:rsidRDefault="00F35530" w:rsidP="00766DAD">
            <w:r w:rsidRPr="00F35530">
              <w:t>Poznámka (dietní požadavky apod.)</w:t>
            </w:r>
          </w:p>
        </w:tc>
        <w:tc>
          <w:tcPr>
            <w:tcW w:w="5718" w:type="dxa"/>
          </w:tcPr>
          <w:p w:rsidR="00F35530" w:rsidRPr="00F35530" w:rsidRDefault="00F35530" w:rsidP="00766DAD">
            <w:pPr>
              <w:rPr>
                <w:b/>
              </w:rPr>
            </w:pPr>
          </w:p>
        </w:tc>
      </w:tr>
    </w:tbl>
    <w:p w:rsidR="00F35530" w:rsidRPr="00F35530" w:rsidRDefault="00F35530" w:rsidP="004923F5">
      <w:pPr>
        <w:spacing w:after="0"/>
        <w:jc w:val="left"/>
        <w:rPr>
          <w:rFonts w:eastAsia="Times New Roman" w:cs="Times New Roman"/>
          <w:bCs/>
          <w:color w:val="000000"/>
          <w:sz w:val="24"/>
          <w:szCs w:val="24"/>
          <w:lang w:eastAsia="cs-CZ"/>
        </w:rPr>
      </w:pPr>
    </w:p>
    <w:p w:rsidR="004923F5" w:rsidRPr="004923F5" w:rsidRDefault="004923F5" w:rsidP="004923F5">
      <w:pPr>
        <w:spacing w:after="0"/>
        <w:jc w:val="left"/>
        <w:rPr>
          <w:rFonts w:eastAsia="Times New Roman" w:cs="Times New Roman"/>
          <w:sz w:val="24"/>
          <w:szCs w:val="24"/>
          <w:lang w:eastAsia="cs-CZ"/>
        </w:rPr>
      </w:pPr>
      <w:r w:rsidRPr="004923F5">
        <w:rPr>
          <w:rFonts w:eastAsia="Times New Roman" w:cs="Times New Roman"/>
          <w:bCs/>
          <w:color w:val="000000"/>
          <w:sz w:val="24"/>
          <w:szCs w:val="24"/>
          <w:lang w:eastAsia="cs-CZ"/>
        </w:rPr>
        <w:t>Přihlášen je člověk po vyplnění formuláře a odeslání</w:t>
      </w:r>
      <w:r w:rsidRPr="004923F5">
        <w:rPr>
          <w:rFonts w:eastAsia="Times New Roman" w:cs="Times New Roman"/>
          <w:bCs/>
          <w:color w:val="FF0000"/>
          <w:sz w:val="24"/>
          <w:szCs w:val="24"/>
          <w:lang w:eastAsia="cs-CZ"/>
        </w:rPr>
        <w:t xml:space="preserve"> </w:t>
      </w:r>
      <w:r w:rsidRPr="004923F5">
        <w:rPr>
          <w:rFonts w:eastAsia="Times New Roman" w:cs="Times New Roman"/>
          <w:bCs/>
          <w:color w:val="CC0000"/>
          <w:sz w:val="24"/>
          <w:szCs w:val="24"/>
          <w:lang w:eastAsia="cs-CZ"/>
        </w:rPr>
        <w:t>zálohy 200Kč</w:t>
      </w:r>
      <w:r w:rsidRPr="004923F5">
        <w:rPr>
          <w:rFonts w:eastAsia="Times New Roman" w:cs="Times New Roman"/>
          <w:bCs/>
          <w:color w:val="000000"/>
          <w:sz w:val="24"/>
          <w:szCs w:val="24"/>
          <w:lang w:eastAsia="cs-CZ"/>
        </w:rPr>
        <w:t xml:space="preserve"> na účet m</w:t>
      </w:r>
      <w:r w:rsidR="00F35530">
        <w:rPr>
          <w:rFonts w:eastAsia="Times New Roman" w:cs="Times New Roman"/>
          <w:bCs/>
          <w:color w:val="000000"/>
          <w:sz w:val="24"/>
          <w:szCs w:val="24"/>
          <w:lang w:eastAsia="cs-CZ"/>
        </w:rPr>
        <w:t xml:space="preserve">ládežové </w:t>
      </w:r>
      <w:r w:rsidR="00722286">
        <w:rPr>
          <w:rFonts w:eastAsia="Times New Roman" w:cs="Times New Roman"/>
          <w:bCs/>
          <w:color w:val="000000"/>
          <w:sz w:val="24"/>
          <w:szCs w:val="24"/>
          <w:lang w:eastAsia="cs-CZ"/>
        </w:rPr>
        <w:t>organizace</w:t>
      </w:r>
      <w:r w:rsidR="00F35530">
        <w:rPr>
          <w:rFonts w:eastAsia="Times New Roman" w:cs="Times New Roman"/>
          <w:bCs/>
          <w:color w:val="000000"/>
          <w:sz w:val="24"/>
          <w:szCs w:val="24"/>
          <w:lang w:eastAsia="cs-CZ"/>
        </w:rPr>
        <w:t xml:space="preserve"> Via Facti. Čí</w:t>
      </w:r>
      <w:r w:rsidRPr="004923F5">
        <w:rPr>
          <w:rFonts w:eastAsia="Times New Roman" w:cs="Times New Roman"/>
          <w:bCs/>
          <w:color w:val="000000"/>
          <w:sz w:val="24"/>
          <w:szCs w:val="24"/>
          <w:lang w:eastAsia="cs-CZ"/>
        </w:rPr>
        <w:t xml:space="preserve">slo účtu je </w:t>
      </w:r>
      <w:r w:rsidRPr="004923F5">
        <w:rPr>
          <w:rFonts w:eastAsia="Times New Roman" w:cs="Times New Roman"/>
          <w:bCs/>
          <w:color w:val="CC0000"/>
          <w:sz w:val="24"/>
          <w:szCs w:val="24"/>
          <w:lang w:eastAsia="cs-CZ"/>
        </w:rPr>
        <w:t>2300371902/2010</w:t>
      </w:r>
      <w:r w:rsidRPr="004923F5">
        <w:rPr>
          <w:rFonts w:eastAsia="Times New Roman" w:cs="Times New Roman"/>
          <w:bCs/>
          <w:color w:val="000000"/>
          <w:sz w:val="24"/>
          <w:szCs w:val="24"/>
          <w:lang w:eastAsia="cs-CZ"/>
        </w:rPr>
        <w:t>, do poznámky k platbě uveďte jméno účastníka. V případě odhlášení (</w:t>
      </w:r>
      <w:r w:rsidR="00722286" w:rsidRPr="004923F5">
        <w:rPr>
          <w:rFonts w:eastAsia="Times New Roman" w:cs="Times New Roman"/>
          <w:bCs/>
          <w:color w:val="000000"/>
          <w:sz w:val="24"/>
          <w:szCs w:val="24"/>
          <w:lang w:eastAsia="cs-CZ"/>
        </w:rPr>
        <w:t>tj.</w:t>
      </w:r>
      <w:r w:rsidRPr="004923F5">
        <w:rPr>
          <w:rFonts w:eastAsia="Times New Roman" w:cs="Times New Roman"/>
          <w:bCs/>
          <w:color w:val="000000"/>
          <w:sz w:val="24"/>
          <w:szCs w:val="24"/>
          <w:lang w:eastAsia="cs-CZ"/>
        </w:rPr>
        <w:t xml:space="preserve"> max. týden před začátkem akce-do </w:t>
      </w:r>
      <w:r w:rsidR="00722286" w:rsidRPr="004923F5">
        <w:rPr>
          <w:rFonts w:eastAsia="Times New Roman" w:cs="Times New Roman"/>
          <w:bCs/>
          <w:color w:val="000000"/>
          <w:sz w:val="24"/>
          <w:szCs w:val="24"/>
          <w:lang w:eastAsia="cs-CZ"/>
        </w:rPr>
        <w:t>18.9 15.00</w:t>
      </w:r>
      <w:r w:rsidRPr="004923F5">
        <w:rPr>
          <w:rFonts w:eastAsia="Times New Roman" w:cs="Times New Roman"/>
          <w:bCs/>
          <w:color w:val="000000"/>
          <w:sz w:val="24"/>
          <w:szCs w:val="24"/>
          <w:lang w:eastAsia="cs-CZ"/>
        </w:rPr>
        <w:t xml:space="preserve"> hod.) bude záloha</w:t>
      </w:r>
      <w:r w:rsidR="00F35530">
        <w:rPr>
          <w:rFonts w:eastAsia="Times New Roman" w:cs="Times New Roman"/>
          <w:bCs/>
          <w:color w:val="000000"/>
          <w:sz w:val="24"/>
          <w:szCs w:val="24"/>
          <w:lang w:eastAsia="cs-CZ"/>
        </w:rPr>
        <w:t xml:space="preserve"> na účet odesílatele</w:t>
      </w:r>
      <w:r w:rsidRPr="004923F5">
        <w:rPr>
          <w:rFonts w:eastAsia="Times New Roman" w:cs="Times New Roman"/>
          <w:bCs/>
          <w:color w:val="000000"/>
          <w:sz w:val="24"/>
          <w:szCs w:val="24"/>
          <w:lang w:eastAsia="cs-CZ"/>
        </w:rPr>
        <w:t xml:space="preserve"> vrácena, v případě pozdějších změn je záloha nevratná. </w:t>
      </w:r>
      <w:r w:rsidRPr="004923F5">
        <w:rPr>
          <w:rFonts w:eastAsia="Times New Roman" w:cs="Times New Roman"/>
          <w:bCs/>
          <w:color w:val="000000"/>
          <w:sz w:val="24"/>
          <w:szCs w:val="24"/>
          <w:lang w:eastAsia="cs-CZ"/>
        </w:rPr>
        <w:br/>
      </w:r>
      <w:r w:rsidRPr="004923F5">
        <w:rPr>
          <w:rFonts w:eastAsia="Times New Roman" w:cs="Times New Roman"/>
          <w:bCs/>
          <w:color w:val="0000FF"/>
          <w:sz w:val="24"/>
          <w:szCs w:val="24"/>
          <w:lang w:eastAsia="cs-CZ"/>
        </w:rPr>
        <w:t>ÚČASTNICKÝ POPLATEK</w:t>
      </w:r>
      <w:r w:rsidRPr="004923F5">
        <w:rPr>
          <w:rFonts w:eastAsia="Times New Roman" w:cs="Times New Roman"/>
          <w:bCs/>
          <w:color w:val="000000"/>
          <w:sz w:val="24"/>
          <w:szCs w:val="24"/>
          <w:lang w:eastAsia="cs-CZ"/>
        </w:rPr>
        <w:t>: zahrnuje ubytování, plnou penzi a náklady na program - dle následujícího ceníku:</w:t>
      </w:r>
    </w:p>
    <w:p w:rsidR="004923F5" w:rsidRPr="004923F5" w:rsidRDefault="004923F5" w:rsidP="004923F5">
      <w:pPr>
        <w:spacing w:after="0"/>
        <w:jc w:val="left"/>
        <w:rPr>
          <w:rFonts w:eastAsia="Times New Roman" w:cs="Times New Roman"/>
          <w:sz w:val="24"/>
          <w:szCs w:val="24"/>
          <w:lang w:eastAsia="cs-CZ"/>
        </w:rPr>
      </w:pPr>
      <w:r w:rsidRPr="004923F5">
        <w:rPr>
          <w:rFonts w:eastAsia="Times New Roman" w:cs="Times New Roman"/>
          <w:bCs/>
          <w:color w:val="000000"/>
          <w:sz w:val="24"/>
          <w:szCs w:val="24"/>
          <w:lang w:eastAsia="cs-CZ"/>
        </w:rPr>
        <w:t xml:space="preserve">Běžný účastník </w:t>
      </w:r>
      <w:r w:rsidRPr="004923F5">
        <w:rPr>
          <w:rFonts w:eastAsia="Times New Roman" w:cs="Times New Roman"/>
          <w:bCs/>
          <w:color w:val="0000FF"/>
          <w:sz w:val="24"/>
          <w:szCs w:val="24"/>
          <w:lang w:eastAsia="cs-CZ"/>
        </w:rPr>
        <w:t xml:space="preserve">600 Kč </w:t>
      </w:r>
    </w:p>
    <w:p w:rsidR="004923F5" w:rsidRPr="004923F5" w:rsidRDefault="004923F5" w:rsidP="004923F5">
      <w:pPr>
        <w:spacing w:after="0"/>
        <w:jc w:val="left"/>
        <w:rPr>
          <w:rFonts w:eastAsia="Times New Roman" w:cs="Times New Roman"/>
          <w:sz w:val="24"/>
          <w:szCs w:val="24"/>
          <w:lang w:eastAsia="cs-CZ"/>
        </w:rPr>
      </w:pPr>
      <w:r w:rsidRPr="004923F5">
        <w:rPr>
          <w:rFonts w:eastAsia="Times New Roman" w:cs="Times New Roman"/>
          <w:bCs/>
          <w:color w:val="000000"/>
          <w:sz w:val="24"/>
          <w:szCs w:val="24"/>
          <w:lang w:eastAsia="cs-CZ"/>
        </w:rPr>
        <w:t xml:space="preserve">Účastník, který s sebou vezme kamaráda/ kamarádku, který/á na setkání mládeže ještě nikdy nebyl/a: </w:t>
      </w:r>
      <w:r w:rsidRPr="004923F5">
        <w:rPr>
          <w:rFonts w:eastAsia="Times New Roman" w:cs="Times New Roman"/>
          <w:bCs/>
          <w:color w:val="0000FF"/>
          <w:sz w:val="24"/>
          <w:szCs w:val="24"/>
          <w:lang w:eastAsia="cs-CZ"/>
        </w:rPr>
        <w:t>500 Kč</w:t>
      </w:r>
    </w:p>
    <w:p w:rsidR="004923F5" w:rsidRPr="004923F5" w:rsidRDefault="004923F5" w:rsidP="004923F5">
      <w:pPr>
        <w:spacing w:after="0"/>
        <w:jc w:val="left"/>
        <w:rPr>
          <w:rFonts w:eastAsia="Times New Roman" w:cs="Times New Roman"/>
          <w:sz w:val="24"/>
          <w:szCs w:val="24"/>
          <w:lang w:eastAsia="cs-CZ"/>
        </w:rPr>
      </w:pPr>
      <w:r w:rsidRPr="004923F5">
        <w:rPr>
          <w:rFonts w:eastAsia="Times New Roman" w:cs="Times New Roman"/>
          <w:bCs/>
          <w:color w:val="000000"/>
          <w:sz w:val="24"/>
          <w:szCs w:val="24"/>
          <w:lang w:eastAsia="cs-CZ"/>
        </w:rPr>
        <w:t xml:space="preserve">Účastník, který požádá o slevu z důvodů finanční tísně: </w:t>
      </w:r>
      <w:r w:rsidRPr="004923F5">
        <w:rPr>
          <w:rFonts w:eastAsia="Times New Roman" w:cs="Times New Roman"/>
          <w:bCs/>
          <w:color w:val="0000FF"/>
          <w:sz w:val="24"/>
          <w:szCs w:val="24"/>
          <w:lang w:eastAsia="cs-CZ"/>
        </w:rPr>
        <w:t>500 Kč</w:t>
      </w:r>
      <w:r w:rsidRPr="004923F5">
        <w:rPr>
          <w:rFonts w:eastAsia="Times New Roman" w:cs="Times New Roman"/>
          <w:bCs/>
          <w:color w:val="000000"/>
          <w:sz w:val="24"/>
          <w:szCs w:val="24"/>
          <w:lang w:eastAsia="cs-CZ"/>
        </w:rPr>
        <w:br/>
        <w:t xml:space="preserve">Dospělá osoba, která přijede s nezletilými účastníky a přebírá za ně po dobu akce právní zodpovědnost: </w:t>
      </w:r>
      <w:r w:rsidRPr="004923F5">
        <w:rPr>
          <w:rFonts w:eastAsia="Times New Roman" w:cs="Times New Roman"/>
          <w:bCs/>
          <w:color w:val="0000FF"/>
          <w:sz w:val="24"/>
          <w:szCs w:val="24"/>
          <w:lang w:eastAsia="cs-CZ"/>
        </w:rPr>
        <w:t>600 Kč</w:t>
      </w:r>
    </w:p>
    <w:p w:rsidR="004923F5" w:rsidRDefault="004923F5" w:rsidP="004923F5">
      <w:pPr>
        <w:spacing w:after="0"/>
        <w:jc w:val="left"/>
        <w:rPr>
          <w:rFonts w:eastAsia="Times New Roman" w:cs="Times New Roman"/>
          <w:bCs/>
          <w:color w:val="0000FF"/>
          <w:sz w:val="24"/>
          <w:szCs w:val="24"/>
          <w:lang w:eastAsia="cs-CZ"/>
        </w:rPr>
      </w:pPr>
      <w:r w:rsidRPr="004923F5">
        <w:rPr>
          <w:rFonts w:eastAsia="Times New Roman" w:cs="Times New Roman"/>
          <w:bCs/>
          <w:color w:val="000000"/>
          <w:sz w:val="24"/>
          <w:szCs w:val="24"/>
          <w:lang w:eastAsia="cs-CZ"/>
        </w:rPr>
        <w:t xml:space="preserve">Ostatní osoby, které se chtějí účastnit programu a přejí si od pořadatele zajistit ubytování či stravu: </w:t>
      </w:r>
      <w:r w:rsidRPr="004923F5">
        <w:rPr>
          <w:rFonts w:eastAsia="Times New Roman" w:cs="Times New Roman"/>
          <w:bCs/>
          <w:color w:val="0000FF"/>
          <w:sz w:val="24"/>
          <w:szCs w:val="24"/>
          <w:lang w:eastAsia="cs-CZ"/>
        </w:rPr>
        <w:t>485 Kč/os a den</w:t>
      </w:r>
    </w:p>
    <w:p w:rsidR="00F35530" w:rsidRPr="004923F5" w:rsidRDefault="00F35530" w:rsidP="004923F5">
      <w:pPr>
        <w:spacing w:after="0"/>
        <w:jc w:val="left"/>
        <w:rPr>
          <w:rFonts w:eastAsia="Times New Roman" w:cs="Times New Roman"/>
          <w:sz w:val="24"/>
          <w:szCs w:val="24"/>
          <w:lang w:eastAsia="cs-CZ"/>
        </w:rPr>
      </w:pPr>
      <w:r w:rsidRPr="00F35530">
        <w:rPr>
          <w:rFonts w:eastAsia="Times New Roman" w:cs="Times New Roman"/>
          <w:bCs/>
          <w:sz w:val="24"/>
          <w:szCs w:val="24"/>
          <w:lang w:eastAsia="cs-CZ"/>
        </w:rPr>
        <w:t>……………………………………………………………………………………………………………………………………………..</w:t>
      </w:r>
    </w:p>
    <w:p w:rsidR="00640B8E" w:rsidRPr="00640B8E" w:rsidRDefault="00F35530" w:rsidP="00F35530">
      <w:pPr>
        <w:pStyle w:val="Normlnweb"/>
        <w:contextualSpacing/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Předběžný program</w:t>
      </w:r>
    </w:p>
    <w:p w:rsidR="00CD7B88" w:rsidRDefault="00CD7B88" w:rsidP="00CD7B88">
      <w:pPr>
        <w:pStyle w:val="Normlnweb"/>
        <w:contextualSpacing/>
        <w:rPr>
          <w:sz w:val="36"/>
          <w:szCs w:val="36"/>
        </w:rPr>
      </w:pPr>
      <w:r>
        <w:rPr>
          <w:b/>
          <w:bCs/>
          <w:color w:val="0000FF"/>
        </w:rPr>
        <w:t>Pátek 25.9.</w:t>
      </w:r>
    </w:p>
    <w:p w:rsidR="00CD7B88" w:rsidRDefault="00CD7B88" w:rsidP="00CD7B88">
      <w:pPr>
        <w:pStyle w:val="Normlnweb"/>
        <w:contextualSpacing/>
        <w:rPr>
          <w:sz w:val="36"/>
          <w:szCs w:val="36"/>
        </w:rPr>
      </w:pPr>
      <w:r>
        <w:t>17.00</w:t>
      </w:r>
      <w:r>
        <w:rPr>
          <w:sz w:val="36"/>
          <w:szCs w:val="36"/>
        </w:rPr>
        <w:t xml:space="preserve">     </w:t>
      </w:r>
      <w:r>
        <w:t xml:space="preserve">příjezd </w:t>
      </w:r>
    </w:p>
    <w:p w:rsidR="00CD7B88" w:rsidRDefault="00CD7B88" w:rsidP="00CD7B88">
      <w:pPr>
        <w:pStyle w:val="Normlnweb"/>
        <w:contextualSpacing/>
        <w:rPr>
          <w:sz w:val="36"/>
          <w:szCs w:val="36"/>
        </w:rPr>
      </w:pPr>
      <w:r>
        <w:t xml:space="preserve">18.00 </w:t>
      </w:r>
      <w:r>
        <w:rPr>
          <w:sz w:val="36"/>
          <w:szCs w:val="36"/>
        </w:rPr>
        <w:t xml:space="preserve">    </w:t>
      </w:r>
      <w:r>
        <w:t>večeře</w:t>
      </w:r>
    </w:p>
    <w:p w:rsidR="00CD7B88" w:rsidRDefault="00CD7B88" w:rsidP="00CD7B88">
      <w:pPr>
        <w:pStyle w:val="Normlnweb"/>
        <w:contextualSpacing/>
        <w:rPr>
          <w:sz w:val="36"/>
          <w:szCs w:val="36"/>
        </w:rPr>
      </w:pPr>
      <w:r>
        <w:t xml:space="preserve">19.00 </w:t>
      </w:r>
      <w:r>
        <w:rPr>
          <w:sz w:val="36"/>
          <w:szCs w:val="36"/>
        </w:rPr>
        <w:t xml:space="preserve">    </w:t>
      </w:r>
      <w:r>
        <w:t>zahájení „Já jsem ta cesta, pravda i život“</w:t>
      </w:r>
      <w:r>
        <w:rPr>
          <w:sz w:val="36"/>
          <w:szCs w:val="36"/>
        </w:rPr>
        <w:t xml:space="preserve"> </w:t>
      </w:r>
    </w:p>
    <w:p w:rsidR="00CD7B88" w:rsidRDefault="00CD7B88" w:rsidP="00CD7B88">
      <w:pPr>
        <w:pStyle w:val="Normlnweb"/>
        <w:contextualSpacing/>
        <w:rPr>
          <w:sz w:val="36"/>
          <w:szCs w:val="36"/>
        </w:rPr>
      </w:pPr>
      <w:r>
        <w:t xml:space="preserve">20.30 </w:t>
      </w:r>
      <w:r>
        <w:rPr>
          <w:sz w:val="36"/>
          <w:szCs w:val="36"/>
        </w:rPr>
        <w:t xml:space="preserve">    </w:t>
      </w:r>
      <w:r>
        <w:t>divadelní představení „Jan zvaný Hus“ - divadlo jednoho herce v podání Reného Josefa</w:t>
      </w:r>
    </w:p>
    <w:p w:rsidR="00CD7B88" w:rsidRDefault="00CD7B88" w:rsidP="00CD7B88">
      <w:pPr>
        <w:pStyle w:val="Normlnweb"/>
        <w:contextualSpacing/>
        <w:rPr>
          <w:sz w:val="36"/>
          <w:szCs w:val="36"/>
        </w:rPr>
      </w:pPr>
      <w:r>
        <w:t>22.00</w:t>
      </w:r>
      <w:r>
        <w:rPr>
          <w:sz w:val="36"/>
          <w:szCs w:val="36"/>
        </w:rPr>
        <w:t xml:space="preserve">     </w:t>
      </w:r>
      <w:r>
        <w:t>večerní bar u kříže s živou hudbou (Lukáš Pelc)</w:t>
      </w:r>
    </w:p>
    <w:p w:rsidR="00CD7B88" w:rsidRDefault="00CD7B88" w:rsidP="00CD7B88">
      <w:pPr>
        <w:pStyle w:val="Normlnweb"/>
        <w:contextualSpacing/>
        <w:rPr>
          <w:sz w:val="36"/>
          <w:szCs w:val="36"/>
        </w:rPr>
      </w:pPr>
      <w:r>
        <w:rPr>
          <w:b/>
          <w:bCs/>
          <w:color w:val="0000FF"/>
        </w:rPr>
        <w:t>Sobota 26.9.</w:t>
      </w:r>
    </w:p>
    <w:p w:rsidR="00CD7B88" w:rsidRDefault="00CD7B88" w:rsidP="00CD7B88">
      <w:pPr>
        <w:pStyle w:val="Normlnweb"/>
        <w:contextualSpacing/>
        <w:rPr>
          <w:sz w:val="36"/>
          <w:szCs w:val="36"/>
        </w:rPr>
      </w:pPr>
      <w:r>
        <w:t>8 .00</w:t>
      </w:r>
      <w:r>
        <w:rPr>
          <w:sz w:val="36"/>
          <w:szCs w:val="36"/>
        </w:rPr>
        <w:t xml:space="preserve">      </w:t>
      </w:r>
      <w:r>
        <w:t>snídaně</w:t>
      </w:r>
    </w:p>
    <w:p w:rsidR="00CD7B88" w:rsidRDefault="00CD7B88" w:rsidP="00CD7B88">
      <w:pPr>
        <w:pStyle w:val="Normlnweb"/>
        <w:contextualSpacing/>
        <w:rPr>
          <w:sz w:val="36"/>
          <w:szCs w:val="36"/>
        </w:rPr>
      </w:pPr>
      <w:r>
        <w:t>9.00</w:t>
      </w:r>
      <w:r>
        <w:rPr>
          <w:sz w:val="36"/>
          <w:szCs w:val="36"/>
        </w:rPr>
        <w:t xml:space="preserve">       </w:t>
      </w:r>
      <w:r>
        <w:t xml:space="preserve">ranní modlitba </w:t>
      </w:r>
    </w:p>
    <w:p w:rsidR="00CD7B88" w:rsidRDefault="00CD7B88" w:rsidP="00CD7B88">
      <w:pPr>
        <w:pStyle w:val="Normlnweb"/>
        <w:contextualSpacing/>
        <w:rPr>
          <w:sz w:val="36"/>
          <w:szCs w:val="36"/>
        </w:rPr>
      </w:pPr>
      <w:r>
        <w:lastRenderedPageBreak/>
        <w:t>9.45</w:t>
      </w:r>
      <w:r>
        <w:rPr>
          <w:sz w:val="36"/>
          <w:szCs w:val="36"/>
        </w:rPr>
        <w:t xml:space="preserve">       </w:t>
      </w:r>
      <w:r>
        <w:t>World café</w:t>
      </w:r>
      <w:r>
        <w:rPr>
          <w:sz w:val="36"/>
          <w:szCs w:val="36"/>
        </w:rPr>
        <w:t xml:space="preserve">  </w:t>
      </w:r>
      <w:r>
        <w:t>- diskuse na aktuální témata a nad šálkem férové kávy</w:t>
      </w:r>
    </w:p>
    <w:p w:rsidR="00CD7B88" w:rsidRDefault="00CD7B88" w:rsidP="00CD7B88">
      <w:pPr>
        <w:pStyle w:val="Normlnweb"/>
        <w:contextualSpacing/>
        <w:rPr>
          <w:sz w:val="36"/>
          <w:szCs w:val="36"/>
        </w:rPr>
      </w:pPr>
      <w:r>
        <w:t>13.00</w:t>
      </w:r>
      <w:r>
        <w:rPr>
          <w:sz w:val="36"/>
          <w:szCs w:val="36"/>
        </w:rPr>
        <w:t xml:space="preserve">      </w:t>
      </w:r>
      <w:r>
        <w:t>oběd</w:t>
      </w:r>
    </w:p>
    <w:p w:rsidR="00CD7B88" w:rsidRDefault="00CD7B88" w:rsidP="00CD7B88">
      <w:pPr>
        <w:pStyle w:val="Normlnweb"/>
        <w:contextualSpacing/>
        <w:rPr>
          <w:sz w:val="36"/>
          <w:szCs w:val="36"/>
        </w:rPr>
      </w:pPr>
      <w:r>
        <w:t xml:space="preserve">15.00     </w:t>
      </w:r>
      <w:r>
        <w:rPr>
          <w:u w:val="single"/>
        </w:rPr>
        <w:t>workshopy I.</w:t>
      </w:r>
    </w:p>
    <w:p w:rsidR="00CD7B88" w:rsidRPr="000730D8" w:rsidRDefault="00CD7B88" w:rsidP="00CD7B88">
      <w:pPr>
        <w:pStyle w:val="Normlnweb"/>
        <w:contextualSpacing/>
      </w:pPr>
      <w:r>
        <w:rPr>
          <w:sz w:val="36"/>
          <w:szCs w:val="36"/>
        </w:rPr>
        <w:t xml:space="preserve">          </w:t>
      </w:r>
      <w:r w:rsidR="000730D8">
        <w:rPr>
          <w:sz w:val="36"/>
          <w:szCs w:val="36"/>
        </w:rPr>
        <w:t xml:space="preserve"> </w:t>
      </w:r>
      <w:r>
        <w:t>"Výklad a zamyšlení nad biblickým textem J 14,6" s doc. Jiřím Benešem</w:t>
      </w:r>
    </w:p>
    <w:p w:rsidR="00CD7B88" w:rsidRDefault="00CD7B88" w:rsidP="00CD7B88">
      <w:pPr>
        <w:pStyle w:val="Normlnweb"/>
        <w:contextualSpacing/>
        <w:rPr>
          <w:sz w:val="36"/>
          <w:szCs w:val="36"/>
        </w:rPr>
      </w:pPr>
      <w:r w:rsidRPr="000730D8">
        <w:t xml:space="preserve">          </w:t>
      </w:r>
      <w:r w:rsidR="000730D8">
        <w:t xml:space="preserve">      </w:t>
      </w:r>
      <w:r w:rsidRPr="000730D8">
        <w:t>"</w:t>
      </w:r>
      <w:r>
        <w:t>Cesta, pravda a život v partnerských vztazích" s Phanuelem Osweto</w:t>
      </w:r>
    </w:p>
    <w:p w:rsidR="00CD7B88" w:rsidRDefault="00CD7B88" w:rsidP="00CD7B88">
      <w:pPr>
        <w:pStyle w:val="Normlnweb"/>
        <w:ind w:firstLine="708"/>
        <w:contextualSpacing/>
        <w:rPr>
          <w:sz w:val="36"/>
          <w:szCs w:val="36"/>
        </w:rPr>
      </w:pPr>
      <w:r>
        <w:t>     "Zachraň život!" se členy dobrovolné záchranné služby ČR</w:t>
      </w:r>
    </w:p>
    <w:p w:rsidR="00CD7B88" w:rsidRDefault="00CD7B88" w:rsidP="00CD7B88">
      <w:pPr>
        <w:pStyle w:val="Normlnweb"/>
        <w:ind w:firstLine="708"/>
        <w:contextualSpacing/>
        <w:rPr>
          <w:sz w:val="36"/>
          <w:szCs w:val="36"/>
        </w:rPr>
      </w:pPr>
      <w:r>
        <w:t>     "Bren ball" sportovní hra s Cecílií Kláskovou</w:t>
      </w:r>
      <w:r>
        <w:rPr>
          <w:sz w:val="36"/>
          <w:szCs w:val="36"/>
        </w:rPr>
        <w:t xml:space="preserve"> </w:t>
      </w:r>
    </w:p>
    <w:p w:rsidR="000730D8" w:rsidRPr="000730D8" w:rsidRDefault="000730D8" w:rsidP="00CD7B88">
      <w:pPr>
        <w:pStyle w:val="Normlnweb"/>
        <w:ind w:firstLine="708"/>
        <w:contextualSpacing/>
      </w:pPr>
      <w:r>
        <w:t xml:space="preserve">     "</w:t>
      </w:r>
      <w:r w:rsidRPr="000730D8">
        <w:t>Meditace smrti</w:t>
      </w:r>
      <w:r>
        <w:t>" s křesťanským psychologem</w:t>
      </w:r>
    </w:p>
    <w:p w:rsidR="00CD7B88" w:rsidRDefault="00CD7B88" w:rsidP="00CD7B88">
      <w:pPr>
        <w:pStyle w:val="Normlnweb"/>
        <w:contextualSpacing/>
        <w:rPr>
          <w:sz w:val="36"/>
          <w:szCs w:val="36"/>
        </w:rPr>
      </w:pPr>
      <w:r>
        <w:t xml:space="preserve">16:30 </w:t>
      </w:r>
      <w:r>
        <w:rPr>
          <w:sz w:val="36"/>
          <w:szCs w:val="36"/>
        </w:rPr>
        <w:t xml:space="preserve">    </w:t>
      </w:r>
      <w:r>
        <w:t>přestávka</w:t>
      </w:r>
    </w:p>
    <w:p w:rsidR="00CD7B88" w:rsidRDefault="00CD7B88" w:rsidP="00CD7B88">
      <w:pPr>
        <w:pStyle w:val="Normlnweb"/>
        <w:contextualSpacing/>
        <w:rPr>
          <w:sz w:val="36"/>
          <w:szCs w:val="36"/>
        </w:rPr>
      </w:pPr>
      <w:r>
        <w:t xml:space="preserve">17:00     </w:t>
      </w:r>
      <w:r>
        <w:rPr>
          <w:u w:val="single"/>
        </w:rPr>
        <w:t xml:space="preserve">workshopy II. </w:t>
      </w:r>
    </w:p>
    <w:p w:rsidR="00CD7B88" w:rsidRDefault="00CD7B88" w:rsidP="00CD7B88">
      <w:pPr>
        <w:pStyle w:val="Normlnweb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       </w:t>
      </w:r>
      <w:r>
        <w:t>  "Husova provokace ve spisu de Ecclesia" s  doc. Jiřím Vogelem</w:t>
      </w:r>
    </w:p>
    <w:p w:rsidR="00CD7B88" w:rsidRDefault="00CD7B88" w:rsidP="00CD7B88">
      <w:pPr>
        <w:pStyle w:val="Normlnweb"/>
        <w:ind w:firstLine="708"/>
        <w:contextualSpacing/>
        <w:rPr>
          <w:sz w:val="36"/>
          <w:szCs w:val="36"/>
        </w:rPr>
      </w:pPr>
      <w:r>
        <w:t>  "Poznej sám sebe" s Martinou Viktorií Kopeckou</w:t>
      </w:r>
    </w:p>
    <w:p w:rsidR="00CD7B88" w:rsidRDefault="00CD7B88" w:rsidP="00CD7B88">
      <w:pPr>
        <w:pStyle w:val="Normlnweb"/>
        <w:ind w:firstLine="708"/>
        <w:contextualSpacing/>
        <w:rPr>
          <w:sz w:val="36"/>
          <w:szCs w:val="36"/>
        </w:rPr>
      </w:pPr>
      <w:r>
        <w:t>  "Zachraň život!" Se členy dobrovolné záchranné služby ČR</w:t>
      </w:r>
    </w:p>
    <w:p w:rsidR="00CD7B88" w:rsidRDefault="00CD7B88" w:rsidP="00CD7B88">
      <w:pPr>
        <w:pStyle w:val="Normlnweb"/>
        <w:ind w:firstLine="708"/>
        <w:contextualSpacing/>
        <w:rPr>
          <w:sz w:val="36"/>
          <w:szCs w:val="36"/>
        </w:rPr>
      </w:pPr>
      <w:r>
        <w:t xml:space="preserve">  "Výtvarný workshop cesta" s Petrou Sdláčkovou </w:t>
      </w:r>
    </w:p>
    <w:p w:rsidR="00CD7B88" w:rsidRDefault="00CD7B88" w:rsidP="00CD7B88">
      <w:pPr>
        <w:pStyle w:val="Normlnweb"/>
        <w:ind w:firstLine="708"/>
        <w:contextualSpacing/>
        <w:rPr>
          <w:sz w:val="36"/>
          <w:szCs w:val="36"/>
        </w:rPr>
      </w:pPr>
      <w:r>
        <w:t>  "Prohlídka města formou GeoCashingu" se Soňou Tancmanovou</w:t>
      </w:r>
    </w:p>
    <w:p w:rsidR="00CD7B88" w:rsidRDefault="00CD7B88" w:rsidP="00CD7B88">
      <w:pPr>
        <w:pStyle w:val="Normlnweb"/>
        <w:contextualSpacing/>
        <w:rPr>
          <w:sz w:val="36"/>
          <w:szCs w:val="36"/>
        </w:rPr>
      </w:pPr>
      <w:r>
        <w:t xml:space="preserve">18.30 </w:t>
      </w:r>
      <w:r>
        <w:rPr>
          <w:sz w:val="36"/>
          <w:szCs w:val="36"/>
        </w:rPr>
        <w:t xml:space="preserve">    </w:t>
      </w:r>
      <w:r>
        <w:t>odchod na večeři</w:t>
      </w:r>
    </w:p>
    <w:p w:rsidR="00CD7B88" w:rsidRDefault="00CD7B88" w:rsidP="00CD7B88">
      <w:pPr>
        <w:pStyle w:val="Normlnweb"/>
        <w:contextualSpacing/>
        <w:rPr>
          <w:sz w:val="36"/>
          <w:szCs w:val="36"/>
        </w:rPr>
      </w:pPr>
      <w:r>
        <w:t xml:space="preserve">19:00 </w:t>
      </w:r>
      <w:r>
        <w:rPr>
          <w:sz w:val="36"/>
          <w:szCs w:val="36"/>
        </w:rPr>
        <w:t xml:space="preserve">    </w:t>
      </w:r>
      <w:r>
        <w:t>večeře</w:t>
      </w:r>
    </w:p>
    <w:p w:rsidR="00CD7B88" w:rsidRDefault="00CD7B88" w:rsidP="00CD7B88">
      <w:pPr>
        <w:pStyle w:val="Normlnweb"/>
        <w:contextualSpacing/>
        <w:rPr>
          <w:sz w:val="36"/>
          <w:szCs w:val="36"/>
        </w:rPr>
      </w:pPr>
      <w:r>
        <w:t>20:30</w:t>
      </w:r>
      <w:r>
        <w:rPr>
          <w:sz w:val="36"/>
          <w:szCs w:val="36"/>
        </w:rPr>
        <w:t xml:space="preserve">     </w:t>
      </w:r>
      <w:r>
        <w:t>večerní modlitba</w:t>
      </w:r>
    </w:p>
    <w:p w:rsidR="00CD7B88" w:rsidRDefault="00CD7B88" w:rsidP="00CD7B88">
      <w:pPr>
        <w:pStyle w:val="Normlnweb"/>
        <w:contextualSpacing/>
        <w:rPr>
          <w:sz w:val="36"/>
          <w:szCs w:val="36"/>
        </w:rPr>
      </w:pPr>
      <w:r>
        <w:t>21:00</w:t>
      </w:r>
      <w:r>
        <w:rPr>
          <w:sz w:val="36"/>
          <w:szCs w:val="36"/>
        </w:rPr>
        <w:t xml:space="preserve">     </w:t>
      </w:r>
      <w:r>
        <w:t>večerní bar u kříže s živou hudbou (skupina Goji)</w:t>
      </w:r>
    </w:p>
    <w:p w:rsidR="00CD7B88" w:rsidRDefault="00CD7B88" w:rsidP="00CD7B88">
      <w:pPr>
        <w:pStyle w:val="Normlnweb"/>
        <w:contextualSpacing/>
        <w:rPr>
          <w:sz w:val="36"/>
          <w:szCs w:val="36"/>
        </w:rPr>
      </w:pPr>
      <w:r>
        <w:rPr>
          <w:b/>
          <w:bCs/>
          <w:color w:val="0000FF"/>
        </w:rPr>
        <w:t xml:space="preserve">Neděle 27.9. </w:t>
      </w:r>
    </w:p>
    <w:p w:rsidR="00CD7B88" w:rsidRDefault="00CD7B88" w:rsidP="00CD7B88">
      <w:pPr>
        <w:pStyle w:val="Normlnweb"/>
        <w:contextualSpacing/>
        <w:rPr>
          <w:sz w:val="36"/>
          <w:szCs w:val="36"/>
        </w:rPr>
      </w:pPr>
      <w:r>
        <w:t>8.00</w:t>
      </w:r>
      <w:r>
        <w:rPr>
          <w:sz w:val="36"/>
          <w:szCs w:val="36"/>
        </w:rPr>
        <w:t xml:space="preserve">       </w:t>
      </w:r>
      <w:r>
        <w:t>snídaně</w:t>
      </w:r>
    </w:p>
    <w:p w:rsidR="00CD7B88" w:rsidRDefault="00CD7B88" w:rsidP="00CD7B88">
      <w:pPr>
        <w:pStyle w:val="Normlnweb"/>
        <w:contextualSpacing/>
        <w:rPr>
          <w:sz w:val="36"/>
          <w:szCs w:val="36"/>
        </w:rPr>
      </w:pPr>
      <w:r>
        <w:t>9.30</w:t>
      </w:r>
      <w:r>
        <w:rPr>
          <w:sz w:val="36"/>
          <w:szCs w:val="36"/>
        </w:rPr>
        <w:t xml:space="preserve">       </w:t>
      </w:r>
      <w:r>
        <w:t xml:space="preserve">songová bohoslužba </w:t>
      </w:r>
    </w:p>
    <w:p w:rsidR="00CD7B88" w:rsidRDefault="00CD7B88" w:rsidP="00CD7B88">
      <w:pPr>
        <w:pStyle w:val="Normlnweb"/>
        <w:contextualSpacing/>
        <w:rPr>
          <w:color w:val="0000FF"/>
          <w:sz w:val="36"/>
          <w:szCs w:val="36"/>
        </w:rPr>
      </w:pPr>
      <w:r>
        <w:rPr>
          <w:color w:val="000000"/>
        </w:rPr>
        <w:t xml:space="preserve">11.00 </w:t>
      </w:r>
      <w:r>
        <w:rPr>
          <w:color w:val="000000"/>
          <w:sz w:val="36"/>
          <w:szCs w:val="36"/>
        </w:rPr>
        <w:t xml:space="preserve">    </w:t>
      </w:r>
      <w:r>
        <w:rPr>
          <w:color w:val="000000"/>
        </w:rPr>
        <w:t>„Společně na cestě“ - dopolední kavárna se</w:t>
      </w:r>
      <w:r w:rsidR="000730D8">
        <w:rPr>
          <w:color w:val="000000"/>
        </w:rPr>
        <w:t xml:space="preserve"> členy místního společenství a fair</w:t>
      </w:r>
      <w:r>
        <w:rPr>
          <w:color w:val="000000"/>
        </w:rPr>
        <w:t xml:space="preserve"> kávou</w:t>
      </w:r>
    </w:p>
    <w:p w:rsidR="00CD7B88" w:rsidRDefault="00CD7B88" w:rsidP="00CD7B88">
      <w:pPr>
        <w:pStyle w:val="Normlnweb"/>
        <w:contextualSpacing/>
        <w:rPr>
          <w:color w:val="0000FF"/>
          <w:sz w:val="36"/>
          <w:szCs w:val="36"/>
        </w:rPr>
      </w:pPr>
      <w:r>
        <w:rPr>
          <w:color w:val="000000"/>
        </w:rPr>
        <w:t xml:space="preserve">13:00 </w:t>
      </w:r>
      <w:r>
        <w:rPr>
          <w:color w:val="000000"/>
          <w:sz w:val="36"/>
          <w:szCs w:val="36"/>
        </w:rPr>
        <w:t xml:space="preserve">    </w:t>
      </w:r>
      <w:r>
        <w:rPr>
          <w:color w:val="000000"/>
        </w:rPr>
        <w:t>oběd</w:t>
      </w:r>
    </w:p>
    <w:p w:rsidR="00CD7B88" w:rsidRDefault="00CD7B88" w:rsidP="00CD7B88">
      <w:pPr>
        <w:pStyle w:val="Normlnweb"/>
        <w:contextualSpacing/>
        <w:rPr>
          <w:color w:val="0000FF"/>
          <w:sz w:val="36"/>
          <w:szCs w:val="36"/>
        </w:rPr>
      </w:pPr>
      <w:r>
        <w:rPr>
          <w:color w:val="000000"/>
        </w:rPr>
        <w:t>15:30</w:t>
      </w:r>
      <w:r>
        <w:rPr>
          <w:color w:val="000000"/>
          <w:sz w:val="36"/>
          <w:szCs w:val="36"/>
        </w:rPr>
        <w:t xml:space="preserve">     </w:t>
      </w:r>
      <w:r>
        <w:rPr>
          <w:color w:val="000000"/>
        </w:rPr>
        <w:t>přednáška - Petr Ludwig - Grow Job (osobn</w:t>
      </w:r>
      <w:r w:rsidR="00640B8E">
        <w:rPr>
          <w:color w:val="000000"/>
        </w:rPr>
        <w:t>ostní růst, hrdinství, komfortní zóna</w:t>
      </w:r>
      <w:r>
        <w:rPr>
          <w:color w:val="000000"/>
        </w:rPr>
        <w:t>)</w:t>
      </w:r>
    </w:p>
    <w:p w:rsidR="00CD7B88" w:rsidRDefault="00CD7B88" w:rsidP="00CD7B88">
      <w:pPr>
        <w:pStyle w:val="Normlnweb"/>
        <w:contextualSpacing/>
        <w:rPr>
          <w:color w:val="0000FF"/>
          <w:sz w:val="36"/>
          <w:szCs w:val="36"/>
        </w:rPr>
      </w:pPr>
      <w:r>
        <w:rPr>
          <w:color w:val="000000"/>
        </w:rPr>
        <w:t>18:30</w:t>
      </w:r>
      <w:r>
        <w:rPr>
          <w:color w:val="000000"/>
          <w:sz w:val="36"/>
          <w:szCs w:val="36"/>
        </w:rPr>
        <w:t xml:space="preserve">     </w:t>
      </w:r>
      <w:r>
        <w:rPr>
          <w:color w:val="000000"/>
        </w:rPr>
        <w:t>"Cestou labyrintu světa"  sebepoznávací program</w:t>
      </w:r>
    </w:p>
    <w:p w:rsidR="00CD7B88" w:rsidRDefault="00CD7B88" w:rsidP="00CD7B88">
      <w:pPr>
        <w:pStyle w:val="Normlnweb"/>
        <w:contextualSpacing/>
        <w:rPr>
          <w:color w:val="0000FF"/>
          <w:sz w:val="36"/>
          <w:szCs w:val="36"/>
        </w:rPr>
      </w:pPr>
      <w:r>
        <w:rPr>
          <w:color w:val="000000"/>
          <w:shd w:val="clear" w:color="auto" w:fill="F3F3F3"/>
        </w:rPr>
        <w:t>19:30</w:t>
      </w:r>
      <w:r>
        <w:rPr>
          <w:color w:val="000000"/>
          <w:sz w:val="36"/>
          <w:szCs w:val="36"/>
          <w:shd w:val="clear" w:color="auto" w:fill="F3F3F3"/>
        </w:rPr>
        <w:t>  </w:t>
      </w:r>
      <w:r>
        <w:rPr>
          <w:color w:val="000000"/>
          <w:shd w:val="clear" w:color="auto" w:fill="F3F3F3"/>
        </w:rPr>
        <w:t>     večeře</w:t>
      </w:r>
    </w:p>
    <w:p w:rsidR="00CD7B88" w:rsidRDefault="00CD7B88" w:rsidP="00CD7B88">
      <w:pPr>
        <w:pStyle w:val="Normlnweb"/>
        <w:contextualSpacing/>
        <w:rPr>
          <w:color w:val="0000FF"/>
          <w:sz w:val="36"/>
          <w:szCs w:val="36"/>
        </w:rPr>
      </w:pPr>
      <w:r>
        <w:rPr>
          <w:color w:val="000000"/>
          <w:shd w:val="clear" w:color="auto" w:fill="F3F3F3"/>
        </w:rPr>
        <w:t>22:00        pro zájemce: Zážitkový a meditační koncert Altajských alikvótních pěvců Altaj Taj</w:t>
      </w:r>
    </w:p>
    <w:p w:rsidR="00CD7B88" w:rsidRDefault="00CD7B88" w:rsidP="00CD7B88">
      <w:pPr>
        <w:pStyle w:val="Normlnweb"/>
        <w:contextualSpacing/>
        <w:rPr>
          <w:color w:val="0000FF"/>
          <w:sz w:val="36"/>
          <w:szCs w:val="36"/>
        </w:rPr>
      </w:pPr>
      <w:r>
        <w:rPr>
          <w:color w:val="000000"/>
        </w:rPr>
        <w:t>22:00</w:t>
      </w:r>
      <w:r>
        <w:rPr>
          <w:color w:val="000000"/>
          <w:sz w:val="36"/>
          <w:szCs w:val="36"/>
        </w:rPr>
        <w:t xml:space="preserve">     </w:t>
      </w:r>
      <w:r>
        <w:rPr>
          <w:color w:val="000000"/>
          <w:shd w:val="clear" w:color="auto" w:fill="F3F3F3"/>
        </w:rPr>
        <w:t xml:space="preserve">pro zájemce: </w:t>
      </w:r>
      <w:r>
        <w:rPr>
          <w:color w:val="000000"/>
        </w:rPr>
        <w:t xml:space="preserve">Večerní bar u kříže  </w:t>
      </w:r>
    </w:p>
    <w:p w:rsidR="00CD7B88" w:rsidRDefault="00CD7B88" w:rsidP="00CD7B88">
      <w:pPr>
        <w:pStyle w:val="Normlnweb"/>
        <w:contextualSpacing/>
        <w:rPr>
          <w:b/>
          <w:bCs/>
          <w:color w:val="0000FF"/>
        </w:rPr>
      </w:pPr>
      <w:r>
        <w:rPr>
          <w:b/>
          <w:bCs/>
          <w:color w:val="0000FF"/>
        </w:rPr>
        <w:t>Pondělí 28.9.</w:t>
      </w:r>
    </w:p>
    <w:p w:rsidR="00E669C3" w:rsidRDefault="00E669C3" w:rsidP="00CD7B88">
      <w:pPr>
        <w:pStyle w:val="Normlnweb"/>
        <w:contextualSpacing/>
        <w:rPr>
          <w:color w:val="000000"/>
        </w:rPr>
      </w:pPr>
      <w:r>
        <w:rPr>
          <w:color w:val="000000"/>
        </w:rPr>
        <w:t>7:30</w:t>
      </w:r>
      <w:r>
        <w:rPr>
          <w:color w:val="000000"/>
        </w:rPr>
        <w:tab/>
        <w:t xml:space="preserve">    pro zájemce: křesťanská meditace s Vláďou Volrábem</w:t>
      </w:r>
    </w:p>
    <w:p w:rsidR="00CD7B88" w:rsidRDefault="00CD7B88" w:rsidP="00CD7B88">
      <w:pPr>
        <w:pStyle w:val="Normlnweb"/>
        <w:contextualSpacing/>
        <w:rPr>
          <w:color w:val="0000FF"/>
          <w:sz w:val="36"/>
          <w:szCs w:val="36"/>
        </w:rPr>
      </w:pPr>
      <w:r>
        <w:rPr>
          <w:color w:val="000000"/>
        </w:rPr>
        <w:t>8:00</w:t>
      </w:r>
      <w:r>
        <w:rPr>
          <w:color w:val="000000"/>
          <w:sz w:val="36"/>
          <w:szCs w:val="36"/>
        </w:rPr>
        <w:t>      </w:t>
      </w:r>
      <w:r>
        <w:rPr>
          <w:color w:val="000000"/>
        </w:rPr>
        <w:t>snídaně</w:t>
      </w:r>
    </w:p>
    <w:p w:rsidR="00CD7B88" w:rsidRDefault="00CD7B88" w:rsidP="00CD7B88">
      <w:pPr>
        <w:pStyle w:val="Normlnweb"/>
        <w:contextualSpacing/>
        <w:rPr>
          <w:color w:val="0000FF"/>
          <w:sz w:val="36"/>
          <w:szCs w:val="36"/>
        </w:rPr>
      </w:pPr>
      <w:r>
        <w:rPr>
          <w:color w:val="000000"/>
        </w:rPr>
        <w:t>9:00</w:t>
      </w:r>
      <w:r>
        <w:rPr>
          <w:color w:val="000000"/>
          <w:sz w:val="36"/>
          <w:szCs w:val="36"/>
        </w:rPr>
        <w:t>      </w:t>
      </w:r>
      <w:r>
        <w:rPr>
          <w:color w:val="000000"/>
        </w:rPr>
        <w:t>ranní modlitba</w:t>
      </w:r>
    </w:p>
    <w:p w:rsidR="00CD7B88" w:rsidRDefault="00CD7B88" w:rsidP="00CD7B88">
      <w:pPr>
        <w:pStyle w:val="Normlnweb"/>
        <w:contextualSpacing/>
        <w:rPr>
          <w:color w:val="0000FF"/>
          <w:sz w:val="36"/>
          <w:szCs w:val="36"/>
        </w:rPr>
      </w:pPr>
      <w:r>
        <w:rPr>
          <w:color w:val="000000"/>
        </w:rPr>
        <w:t>9:30</w:t>
      </w:r>
      <w:r>
        <w:rPr>
          <w:color w:val="000000"/>
          <w:sz w:val="36"/>
          <w:szCs w:val="36"/>
        </w:rPr>
        <w:t>      </w:t>
      </w:r>
      <w:r>
        <w:rPr>
          <w:color w:val="000000"/>
        </w:rPr>
        <w:t>„Na cestě životem v pravdě“</w:t>
      </w:r>
    </w:p>
    <w:p w:rsidR="00CD7B88" w:rsidRDefault="00CD7B88" w:rsidP="00CD7B88">
      <w:pPr>
        <w:pStyle w:val="Normlnweb"/>
        <w:contextualSpacing/>
        <w:rPr>
          <w:color w:val="0000FF"/>
          <w:sz w:val="36"/>
          <w:szCs w:val="36"/>
        </w:rPr>
      </w:pPr>
      <w:r>
        <w:rPr>
          <w:color w:val="000000"/>
        </w:rPr>
        <w:t>11:00</w:t>
      </w:r>
      <w:r>
        <w:rPr>
          <w:color w:val="000000"/>
          <w:sz w:val="36"/>
          <w:szCs w:val="36"/>
        </w:rPr>
        <w:t xml:space="preserve">     </w:t>
      </w:r>
      <w:r>
        <w:rPr>
          <w:color w:val="000000"/>
        </w:rPr>
        <w:t>evaluace</w:t>
      </w:r>
    </w:p>
    <w:p w:rsidR="00CD7B88" w:rsidRDefault="00CD7B88" w:rsidP="00CD7B88">
      <w:pPr>
        <w:pStyle w:val="Normlnweb"/>
        <w:contextualSpacing/>
        <w:rPr>
          <w:color w:val="0000FF"/>
          <w:sz w:val="36"/>
          <w:szCs w:val="36"/>
        </w:rPr>
      </w:pPr>
      <w:r>
        <w:rPr>
          <w:color w:val="000000"/>
        </w:rPr>
        <w:t>12:00</w:t>
      </w:r>
      <w:r>
        <w:rPr>
          <w:color w:val="000000"/>
          <w:sz w:val="36"/>
          <w:szCs w:val="36"/>
        </w:rPr>
        <w:t xml:space="preserve">     </w:t>
      </w:r>
      <w:r>
        <w:rPr>
          <w:color w:val="000000"/>
        </w:rPr>
        <w:t>závěr</w:t>
      </w:r>
    </w:p>
    <w:p w:rsidR="00CD7B88" w:rsidRDefault="00CD7B88" w:rsidP="00CD7B88">
      <w:pPr>
        <w:pStyle w:val="Normlnweb"/>
        <w:contextualSpacing/>
        <w:rPr>
          <w:color w:val="000000"/>
        </w:rPr>
      </w:pPr>
      <w:r>
        <w:rPr>
          <w:color w:val="000000"/>
        </w:rPr>
        <w:t>13:00</w:t>
      </w:r>
      <w:r>
        <w:rPr>
          <w:color w:val="000000"/>
          <w:sz w:val="36"/>
          <w:szCs w:val="36"/>
        </w:rPr>
        <w:t xml:space="preserve">     </w:t>
      </w:r>
      <w:r>
        <w:rPr>
          <w:color w:val="000000"/>
        </w:rPr>
        <w:t>oběd</w:t>
      </w:r>
    </w:p>
    <w:p w:rsidR="00CD7B88" w:rsidRPr="00197629" w:rsidRDefault="00CD7B88" w:rsidP="00CD7B88">
      <w:pPr>
        <w:pStyle w:val="Normlnweb"/>
        <w:contextualSpacing/>
        <w:jc w:val="center"/>
        <w:rPr>
          <w:rFonts w:asciiTheme="minorHAnsi" w:hAnsiTheme="minorHAnsi"/>
          <w:b/>
          <w:color w:val="FF0000"/>
        </w:rPr>
      </w:pPr>
      <w:r w:rsidRPr="00197629">
        <w:rPr>
          <w:rFonts w:asciiTheme="minorHAnsi" w:hAnsiTheme="minorHAnsi"/>
          <w:b/>
          <w:color w:val="FF0000"/>
        </w:rPr>
        <w:t>Změna programu vyhrazena</w:t>
      </w:r>
    </w:p>
    <w:p w:rsidR="00CD7B88" w:rsidRPr="00197629" w:rsidRDefault="00CD7B88" w:rsidP="00CD7B88">
      <w:pPr>
        <w:pStyle w:val="Normlnweb"/>
        <w:contextualSpacing/>
        <w:rPr>
          <w:rFonts w:asciiTheme="minorHAnsi" w:hAnsiTheme="minorHAnsi"/>
          <w:color w:val="000000"/>
        </w:rPr>
      </w:pPr>
      <w:r w:rsidRPr="00197629">
        <w:rPr>
          <w:rFonts w:asciiTheme="minorHAnsi" w:hAnsiTheme="minorHAnsi"/>
          <w:color w:val="000000"/>
        </w:rPr>
        <w:t>Ubytování ve dvoulůžkových pokojích s příslušenstvím v hostelu Akademic</w:t>
      </w:r>
      <w:r w:rsidR="00F35530" w:rsidRPr="00197629">
        <w:rPr>
          <w:rFonts w:asciiTheme="minorHAnsi" w:hAnsiTheme="minorHAnsi"/>
          <w:color w:val="000000"/>
        </w:rPr>
        <w:t>, stravování v restauraci Wappitti</w:t>
      </w:r>
      <w:r w:rsidR="00197629" w:rsidRPr="00197629">
        <w:rPr>
          <w:rFonts w:asciiTheme="minorHAnsi" w:hAnsiTheme="minorHAnsi"/>
          <w:color w:val="000000"/>
        </w:rPr>
        <w:t>.</w:t>
      </w:r>
    </w:p>
    <w:p w:rsidR="00197629" w:rsidRPr="00197629" w:rsidRDefault="00F35530" w:rsidP="00197629">
      <w:pPr>
        <w:pStyle w:val="Normlnweb"/>
        <w:contextualSpacing/>
        <w:rPr>
          <w:rFonts w:asciiTheme="minorHAnsi" w:hAnsiTheme="minorHAnsi"/>
          <w:bCs/>
          <w:color w:val="0000FF"/>
          <w:u w:val="single"/>
        </w:rPr>
      </w:pPr>
      <w:r w:rsidRPr="00197629">
        <w:rPr>
          <w:rFonts w:asciiTheme="minorHAnsi" w:hAnsiTheme="minorHAnsi"/>
        </w:rPr>
        <w:t xml:space="preserve">Jakékoli </w:t>
      </w:r>
      <w:r w:rsidR="00197629" w:rsidRPr="00197629">
        <w:rPr>
          <w:rFonts w:asciiTheme="minorHAnsi" w:hAnsiTheme="minorHAnsi"/>
        </w:rPr>
        <w:t>dotazy směřujte na Kristýnu Mlýnkovou</w:t>
      </w:r>
      <w:r w:rsidRPr="00197629">
        <w:rPr>
          <w:rFonts w:asciiTheme="minorHAnsi" w:hAnsiTheme="minorHAnsi"/>
        </w:rPr>
        <w:t xml:space="preserve">: </w:t>
      </w:r>
      <w:hyperlink r:id="rId5" w:history="1">
        <w:r w:rsidRPr="00197629">
          <w:rPr>
            <w:rFonts w:asciiTheme="minorHAnsi" w:hAnsiTheme="minorHAnsi"/>
            <w:color w:val="0000FF"/>
            <w:u w:val="single"/>
          </w:rPr>
          <w:t>kristyna.mlynkova@ccsh.cz</w:t>
        </w:r>
      </w:hyperlink>
      <w:r w:rsidRPr="00197629">
        <w:rPr>
          <w:rFonts w:asciiTheme="minorHAnsi" w:hAnsiTheme="minorHAnsi"/>
          <w:bCs/>
          <w:color w:val="0000FF"/>
          <w:u w:val="single"/>
        </w:rPr>
        <w:t xml:space="preserve">, </w:t>
      </w:r>
    </w:p>
    <w:p w:rsidR="00B312ED" w:rsidRPr="00197629" w:rsidRDefault="00197629" w:rsidP="00197629">
      <w:pPr>
        <w:pStyle w:val="Normlnweb"/>
        <w:contextualSpacing/>
        <w:rPr>
          <w:rFonts w:asciiTheme="minorHAnsi" w:hAnsiTheme="minorHAnsi"/>
          <w:bCs/>
        </w:rPr>
      </w:pPr>
      <w:r w:rsidRPr="00197629">
        <w:rPr>
          <w:rFonts w:asciiTheme="minorHAnsi" w:hAnsiTheme="minorHAnsi"/>
          <w:bCs/>
        </w:rPr>
        <w:t xml:space="preserve">Tel: </w:t>
      </w:r>
      <w:r w:rsidR="00F35530" w:rsidRPr="00197629">
        <w:rPr>
          <w:rFonts w:asciiTheme="minorHAnsi" w:hAnsiTheme="minorHAnsi"/>
          <w:b/>
          <w:bCs/>
        </w:rPr>
        <w:t>720</w:t>
      </w:r>
      <w:r w:rsidRPr="00197629">
        <w:rPr>
          <w:rFonts w:asciiTheme="minorHAnsi" w:hAnsiTheme="minorHAnsi"/>
          <w:b/>
          <w:bCs/>
        </w:rPr>
        <w:t> 720 404 778</w:t>
      </w:r>
    </w:p>
    <w:sectPr w:rsidR="00B312ED" w:rsidRPr="00197629" w:rsidSect="00F35530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7B88"/>
    <w:rsid w:val="00007AD1"/>
    <w:rsid w:val="000730D8"/>
    <w:rsid w:val="00197629"/>
    <w:rsid w:val="004923F5"/>
    <w:rsid w:val="00640B8E"/>
    <w:rsid w:val="007003C4"/>
    <w:rsid w:val="00722286"/>
    <w:rsid w:val="00B312ED"/>
    <w:rsid w:val="00C97B88"/>
    <w:rsid w:val="00CD7B88"/>
    <w:rsid w:val="00D74B0B"/>
    <w:rsid w:val="00E669C3"/>
    <w:rsid w:val="00ED1C27"/>
    <w:rsid w:val="00F35530"/>
    <w:rsid w:val="00F6705B"/>
    <w:rsid w:val="00FF3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12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D7B8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923F5"/>
    <w:rPr>
      <w:color w:val="0000FF"/>
      <w:u w:val="single"/>
    </w:rPr>
  </w:style>
  <w:style w:type="table" w:styleId="Mkatabulky">
    <w:name w:val="Table Grid"/>
    <w:basedOn w:val="Normlntabulka"/>
    <w:uiPriority w:val="59"/>
    <w:rsid w:val="00F35530"/>
    <w:pPr>
      <w:spacing w:after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2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istyna.mlynkova@ccsh.cz" TargetMode="External"/><Relationship Id="rId4" Type="http://schemas.openxmlformats.org/officeDocument/2006/relationships/hyperlink" Target="mailto:kristyna.mlynkova@ccsh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v.mrakotova</dc:creator>
  <cp:lastModifiedBy>v.drasnar</cp:lastModifiedBy>
  <cp:revision>2</cp:revision>
  <cp:lastPrinted>2015-08-20T11:27:00Z</cp:lastPrinted>
  <dcterms:created xsi:type="dcterms:W3CDTF">2015-08-28T16:16:00Z</dcterms:created>
  <dcterms:modified xsi:type="dcterms:W3CDTF">2015-08-28T16:16:00Z</dcterms:modified>
</cp:coreProperties>
</file>