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DC" w:rsidRDefault="00604914">
      <w:pPr>
        <w:rPr>
          <w:rFonts w:ascii="Algerian" w:hAnsi="Algerian"/>
          <w:sz w:val="56"/>
          <w:szCs w:val="56"/>
        </w:rPr>
      </w:pPr>
      <w:r w:rsidRPr="00604914">
        <w:rPr>
          <w:rFonts w:ascii="Algerian" w:hAnsi="Algerian"/>
          <w:sz w:val="56"/>
          <w:szCs w:val="56"/>
        </w:rPr>
        <w:t>Velikonoce v Kostele sv. Ducha v Novém Boru</w:t>
      </w:r>
    </w:p>
    <w:p w:rsidR="00604914" w:rsidRPr="00337685" w:rsidRDefault="0060491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Algerian" w:hAnsi="Algerian"/>
          <w:noProof/>
          <w:sz w:val="56"/>
          <w:szCs w:val="56"/>
          <w:lang w:eastAsia="cs-CZ"/>
        </w:rPr>
        <w:drawing>
          <wp:inline distT="0" distB="0" distL="0" distR="0">
            <wp:extent cx="1131554" cy="1276350"/>
            <wp:effectExtent l="19050" t="0" r="0" b="0"/>
            <wp:docPr id="1" name="obrázek 1" descr="C:\Users\verejne pc\Desktop\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jne pc\Desktop\zna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54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685" w:rsidRPr="00337685">
        <w:rPr>
          <w:rFonts w:asciiTheme="majorHAnsi" w:hAnsiTheme="majorHAnsi"/>
          <w:sz w:val="36"/>
          <w:szCs w:val="36"/>
        </w:rPr>
        <w:t>C</w:t>
      </w:r>
      <w:r w:rsidR="00337685" w:rsidRPr="00337685">
        <w:rPr>
          <w:rFonts w:asciiTheme="majorHAnsi" w:hAnsiTheme="majorHAnsi" w:cs="Times New Roman"/>
          <w:sz w:val="36"/>
          <w:szCs w:val="36"/>
        </w:rPr>
        <w:t xml:space="preserve">ČSH Nový </w:t>
      </w:r>
      <w:proofErr w:type="gramStart"/>
      <w:r w:rsidR="00337685" w:rsidRPr="00337685">
        <w:rPr>
          <w:rFonts w:asciiTheme="majorHAnsi" w:hAnsiTheme="majorHAnsi" w:cs="Times New Roman"/>
          <w:sz w:val="36"/>
          <w:szCs w:val="36"/>
        </w:rPr>
        <w:t>Bor</w:t>
      </w:r>
      <w:r w:rsidR="00337685">
        <w:rPr>
          <w:rFonts w:asciiTheme="majorHAnsi" w:hAnsiTheme="majorHAnsi" w:cs="Times New Roman"/>
          <w:sz w:val="36"/>
          <w:szCs w:val="36"/>
        </w:rPr>
        <w:t xml:space="preserve">  </w:t>
      </w:r>
      <w:proofErr w:type="spellStart"/>
      <w:r w:rsidR="00337685">
        <w:rPr>
          <w:rFonts w:asciiTheme="majorHAnsi" w:hAnsiTheme="majorHAnsi" w:cs="Times New Roman"/>
          <w:sz w:val="36"/>
          <w:szCs w:val="36"/>
        </w:rPr>
        <w:t>Štursova</w:t>
      </w:r>
      <w:proofErr w:type="spellEnd"/>
      <w:proofErr w:type="gramEnd"/>
      <w:r w:rsidR="00337685">
        <w:rPr>
          <w:rFonts w:asciiTheme="majorHAnsi" w:hAnsiTheme="majorHAnsi" w:cs="Times New Roman"/>
          <w:sz w:val="36"/>
          <w:szCs w:val="36"/>
        </w:rPr>
        <w:t xml:space="preserve"> 286  Nový Bor - </w:t>
      </w:r>
      <w:proofErr w:type="spellStart"/>
      <w:r w:rsidR="00337685">
        <w:rPr>
          <w:rFonts w:asciiTheme="majorHAnsi" w:hAnsiTheme="majorHAnsi" w:cs="Times New Roman"/>
          <w:sz w:val="36"/>
          <w:szCs w:val="36"/>
        </w:rPr>
        <w:t>Arnultovice</w:t>
      </w:r>
      <w:proofErr w:type="spellEnd"/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>
        <w:rPr>
          <w:rFonts w:ascii="Algerian" w:hAnsi="Algerian" w:cstheme="minorBidi"/>
          <w:color w:val="auto"/>
          <w:sz w:val="56"/>
          <w:szCs w:val="56"/>
        </w:rPr>
        <w:t xml:space="preserve">      </w:t>
      </w:r>
      <w:r>
        <w:rPr>
          <w:sz w:val="40"/>
          <w:szCs w:val="40"/>
        </w:rPr>
        <w:t xml:space="preserve"> </w:t>
      </w:r>
      <w:proofErr w:type="gramStart"/>
      <w:r w:rsidRPr="00604914">
        <w:rPr>
          <w:b/>
          <w:sz w:val="40"/>
          <w:szCs w:val="40"/>
        </w:rPr>
        <w:t>28.3.</w:t>
      </w:r>
      <w:r w:rsidRPr="00604914">
        <w:rPr>
          <w:sz w:val="40"/>
          <w:szCs w:val="40"/>
        </w:rPr>
        <w:t xml:space="preserve"> </w:t>
      </w:r>
      <w:r w:rsidRPr="00337685">
        <w:rPr>
          <w:b/>
          <w:i/>
          <w:sz w:val="40"/>
          <w:szCs w:val="40"/>
        </w:rPr>
        <w:t>sobota</w:t>
      </w:r>
      <w:proofErr w:type="gramEnd"/>
      <w:r w:rsidRPr="00337685">
        <w:rPr>
          <w:b/>
          <w:i/>
          <w:sz w:val="40"/>
          <w:szCs w:val="40"/>
        </w:rPr>
        <w:t xml:space="preserve"> před Květnou nedělí 17h koncert Slávka </w:t>
      </w:r>
      <w:proofErr w:type="spellStart"/>
      <w:r w:rsidRPr="00337685">
        <w:rPr>
          <w:b/>
          <w:i/>
          <w:sz w:val="40"/>
          <w:szCs w:val="40"/>
        </w:rPr>
        <w:t>Klecandra</w:t>
      </w:r>
      <w:proofErr w:type="spellEnd"/>
      <w:r w:rsidRPr="00337685">
        <w:rPr>
          <w:b/>
          <w:i/>
          <w:sz w:val="40"/>
          <w:szCs w:val="40"/>
        </w:rPr>
        <w:t xml:space="preserve"> – Pašijové písně.</w:t>
      </w:r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604914">
        <w:rPr>
          <w:b/>
          <w:sz w:val="40"/>
          <w:szCs w:val="40"/>
        </w:rPr>
        <w:t>29.3.</w:t>
      </w:r>
      <w:r w:rsidRPr="00604914">
        <w:rPr>
          <w:sz w:val="40"/>
          <w:szCs w:val="40"/>
        </w:rPr>
        <w:t xml:space="preserve"> </w:t>
      </w:r>
      <w:r w:rsidR="004B06A9">
        <w:rPr>
          <w:b/>
          <w:i/>
          <w:sz w:val="40"/>
          <w:szCs w:val="40"/>
        </w:rPr>
        <w:t>Květná neděle</w:t>
      </w:r>
      <w:r w:rsidRPr="00337685">
        <w:rPr>
          <w:b/>
          <w:i/>
          <w:sz w:val="40"/>
          <w:szCs w:val="40"/>
        </w:rPr>
        <w:t xml:space="preserve"> – bohoslužby kostel sv. Ducha  8,30h</w:t>
      </w:r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</w:t>
      </w:r>
      <w:proofErr w:type="gramStart"/>
      <w:r w:rsidRPr="00604914">
        <w:rPr>
          <w:b/>
          <w:sz w:val="40"/>
          <w:szCs w:val="40"/>
        </w:rPr>
        <w:t>1.4.</w:t>
      </w:r>
      <w:r w:rsidRPr="00604914">
        <w:rPr>
          <w:sz w:val="40"/>
          <w:szCs w:val="40"/>
        </w:rPr>
        <w:t xml:space="preserve"> </w:t>
      </w:r>
      <w:r w:rsidRPr="00337685">
        <w:rPr>
          <w:b/>
          <w:i/>
          <w:sz w:val="40"/>
          <w:szCs w:val="40"/>
        </w:rPr>
        <w:t>středa</w:t>
      </w:r>
      <w:proofErr w:type="gramEnd"/>
      <w:r w:rsidRPr="00337685">
        <w:rPr>
          <w:b/>
          <w:i/>
          <w:sz w:val="40"/>
          <w:szCs w:val="40"/>
        </w:rPr>
        <w:t>, předvečer Zeleného čtvrtku 18h ekumenická bohoslužba kolem stolu, modlitebna  CČE.</w:t>
      </w:r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 w:rsidRPr="00337685">
        <w:rPr>
          <w:b/>
          <w:i/>
          <w:sz w:val="40"/>
          <w:szCs w:val="40"/>
        </w:rPr>
        <w:t xml:space="preserve">         3.4. Velký Pátek – Čtení pašijí, hrad Sloup</w:t>
      </w:r>
      <w:r w:rsidRPr="00604914">
        <w:rPr>
          <w:sz w:val="40"/>
          <w:szCs w:val="40"/>
        </w:rPr>
        <w:t xml:space="preserve"> </w:t>
      </w:r>
      <w:r w:rsidRPr="00337685">
        <w:rPr>
          <w:b/>
          <w:i/>
          <w:sz w:val="40"/>
          <w:szCs w:val="40"/>
        </w:rPr>
        <w:t>v Čechách v 17h</w:t>
      </w:r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 w:rsidRPr="00337685">
        <w:rPr>
          <w:b/>
          <w:i/>
          <w:sz w:val="40"/>
          <w:szCs w:val="40"/>
        </w:rPr>
        <w:t xml:space="preserve">         4.4. Bílá sobota – kostel sv. Ducha -</w:t>
      </w:r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 w:rsidRPr="00337685">
        <w:rPr>
          <w:b/>
          <w:i/>
          <w:sz w:val="40"/>
          <w:szCs w:val="40"/>
        </w:rPr>
        <w:t xml:space="preserve">      18.30h </w:t>
      </w:r>
      <w:proofErr w:type="gramStart"/>
      <w:r w:rsidRPr="00337685">
        <w:rPr>
          <w:b/>
          <w:i/>
          <w:sz w:val="40"/>
          <w:szCs w:val="40"/>
        </w:rPr>
        <w:t>koncert  Jana</w:t>
      </w:r>
      <w:proofErr w:type="gramEnd"/>
      <w:r w:rsidRPr="00337685">
        <w:rPr>
          <w:b/>
          <w:i/>
          <w:sz w:val="40"/>
          <w:szCs w:val="40"/>
        </w:rPr>
        <w:t xml:space="preserve"> </w:t>
      </w:r>
      <w:proofErr w:type="spellStart"/>
      <w:r w:rsidRPr="00337685">
        <w:rPr>
          <w:b/>
          <w:i/>
          <w:sz w:val="40"/>
          <w:szCs w:val="40"/>
        </w:rPr>
        <w:t>Herajnová</w:t>
      </w:r>
      <w:proofErr w:type="spellEnd"/>
      <w:r w:rsidRPr="00337685">
        <w:rPr>
          <w:b/>
          <w:i/>
          <w:sz w:val="40"/>
          <w:szCs w:val="40"/>
        </w:rPr>
        <w:t xml:space="preserve"> housle a Šárka </w:t>
      </w:r>
      <w:proofErr w:type="spellStart"/>
      <w:r w:rsidRPr="00337685">
        <w:rPr>
          <w:b/>
          <w:i/>
          <w:sz w:val="40"/>
          <w:szCs w:val="40"/>
        </w:rPr>
        <w:t>Neprašová</w:t>
      </w:r>
      <w:proofErr w:type="spellEnd"/>
      <w:r w:rsidRPr="00337685">
        <w:rPr>
          <w:b/>
          <w:i/>
          <w:sz w:val="40"/>
          <w:szCs w:val="40"/>
        </w:rPr>
        <w:t xml:space="preserve"> zpěv a Dita </w:t>
      </w:r>
      <w:proofErr w:type="spellStart"/>
      <w:r w:rsidRPr="00337685">
        <w:rPr>
          <w:b/>
          <w:i/>
          <w:sz w:val="40"/>
          <w:szCs w:val="40"/>
        </w:rPr>
        <w:t>Eiseltová</w:t>
      </w:r>
      <w:proofErr w:type="spellEnd"/>
      <w:r w:rsidRPr="00337685">
        <w:rPr>
          <w:b/>
          <w:i/>
          <w:sz w:val="40"/>
          <w:szCs w:val="40"/>
        </w:rPr>
        <w:t xml:space="preserve"> klavírní doprovod.</w:t>
      </w:r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 w:rsidRPr="00337685">
        <w:rPr>
          <w:b/>
          <w:i/>
          <w:sz w:val="40"/>
          <w:szCs w:val="40"/>
        </w:rPr>
        <w:t xml:space="preserve">      19.30 vigilie – noční bohoslužba - ekumenická. Svěcení ohně před kostelem, svěcení vody a obnova křestních slibů.</w:t>
      </w:r>
    </w:p>
    <w:p w:rsidR="00604914" w:rsidRPr="00337685" w:rsidRDefault="00604914" w:rsidP="00604914">
      <w:pPr>
        <w:pStyle w:val="Default"/>
        <w:rPr>
          <w:b/>
          <w:i/>
          <w:sz w:val="40"/>
          <w:szCs w:val="40"/>
        </w:rPr>
      </w:pPr>
      <w:r w:rsidRPr="00337685">
        <w:rPr>
          <w:b/>
          <w:i/>
          <w:sz w:val="40"/>
          <w:szCs w:val="40"/>
        </w:rPr>
        <w:t xml:space="preserve">         </w:t>
      </w:r>
      <w:proofErr w:type="gramStart"/>
      <w:r w:rsidRPr="00337685">
        <w:rPr>
          <w:b/>
          <w:i/>
          <w:sz w:val="40"/>
          <w:szCs w:val="40"/>
        </w:rPr>
        <w:t>5.4. neděle</w:t>
      </w:r>
      <w:proofErr w:type="gramEnd"/>
      <w:r w:rsidRPr="00337685">
        <w:rPr>
          <w:b/>
          <w:i/>
          <w:sz w:val="40"/>
          <w:szCs w:val="40"/>
        </w:rPr>
        <w:t xml:space="preserve"> vzkříšení kostel sv. Ducha  v 10h – ekumenická bohoslužba církve CČSH a CČE  </w:t>
      </w:r>
    </w:p>
    <w:p w:rsidR="00604914" w:rsidRPr="00604914" w:rsidRDefault="00604914" w:rsidP="00604914">
      <w:pPr>
        <w:pStyle w:val="Default"/>
        <w:rPr>
          <w:b/>
          <w:sz w:val="40"/>
          <w:szCs w:val="40"/>
        </w:rPr>
      </w:pPr>
      <w:r w:rsidRPr="00604914">
        <w:rPr>
          <w:sz w:val="40"/>
          <w:szCs w:val="40"/>
        </w:rPr>
        <w:t xml:space="preserve">        </w:t>
      </w:r>
      <w:r w:rsidRPr="00604914">
        <w:rPr>
          <w:b/>
          <w:sz w:val="40"/>
          <w:szCs w:val="40"/>
        </w:rPr>
        <w:t>Na co se můžeme těšit:</w:t>
      </w:r>
      <w:r w:rsidRPr="00604914">
        <w:rPr>
          <w:sz w:val="40"/>
          <w:szCs w:val="40"/>
        </w:rPr>
        <w:t xml:space="preserve"> </w:t>
      </w:r>
      <w:r w:rsidRPr="00604914">
        <w:rPr>
          <w:b/>
          <w:i/>
          <w:sz w:val="40"/>
          <w:szCs w:val="40"/>
          <w:u w:val="single"/>
        </w:rPr>
        <w:t>Velikonoční koleda</w:t>
      </w:r>
      <w:r w:rsidRPr="00604914">
        <w:rPr>
          <w:sz w:val="40"/>
          <w:szCs w:val="40"/>
        </w:rPr>
        <w:t xml:space="preserve"> - </w:t>
      </w:r>
      <w:r w:rsidRPr="00604914">
        <w:rPr>
          <w:b/>
          <w:sz w:val="40"/>
          <w:szCs w:val="40"/>
        </w:rPr>
        <w:t>požehnáním bohoslužba nekončí. Dětem rozdáme pomlázky a dárečky.</w:t>
      </w:r>
    </w:p>
    <w:p w:rsidR="00604914" w:rsidRPr="00E712B8" w:rsidRDefault="00604914" w:rsidP="00604914">
      <w:pPr>
        <w:pStyle w:val="Default"/>
        <w:rPr>
          <w:b/>
          <w:sz w:val="28"/>
          <w:szCs w:val="28"/>
        </w:rPr>
      </w:pPr>
    </w:p>
    <w:p w:rsidR="00604914" w:rsidRPr="00604914" w:rsidRDefault="00604914">
      <w:pPr>
        <w:rPr>
          <w:rFonts w:ascii="Algerian" w:hAnsi="Algerian" w:cs="Aharoni"/>
          <w:sz w:val="40"/>
          <w:szCs w:val="40"/>
        </w:rPr>
      </w:pPr>
    </w:p>
    <w:sectPr w:rsidR="00604914" w:rsidRPr="00604914" w:rsidSect="0060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74" w:rsidRDefault="00FD6774" w:rsidP="00604914">
      <w:pPr>
        <w:spacing w:after="0" w:line="240" w:lineRule="auto"/>
      </w:pPr>
      <w:r>
        <w:separator/>
      </w:r>
    </w:p>
  </w:endnote>
  <w:endnote w:type="continuationSeparator" w:id="0">
    <w:p w:rsidR="00FD6774" w:rsidRDefault="00FD6774" w:rsidP="0060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4" w:rsidRDefault="0060491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4" w:rsidRDefault="0060491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4" w:rsidRDefault="006049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74" w:rsidRDefault="00FD6774" w:rsidP="00604914">
      <w:pPr>
        <w:spacing w:after="0" w:line="240" w:lineRule="auto"/>
      </w:pPr>
      <w:r>
        <w:separator/>
      </w:r>
    </w:p>
  </w:footnote>
  <w:footnote w:type="continuationSeparator" w:id="0">
    <w:p w:rsidR="00FD6774" w:rsidRDefault="00FD6774" w:rsidP="0060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4" w:rsidRDefault="00ED7AB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7231" o:spid="_x0000_s2053" type="#_x0000_t75" style="position:absolute;margin-left:0;margin-top:0;width:486pt;height:9in;z-index:-251657216;mso-position-horizontal:center;mso-position-horizontal-relative:margin;mso-position-vertical:center;mso-position-vertical-relative:margin" o:allowincell="f">
          <v:imagedata r:id="rId1" o:title="kostel bez log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4" w:rsidRDefault="00ED7AB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7232" o:spid="_x0000_s2054" type="#_x0000_t75" style="position:absolute;margin-left:0;margin-top:0;width:486pt;height:9in;z-index:-251656192;mso-position-horizontal:center;mso-position-horizontal-relative:margin;mso-position-vertical:center;mso-position-vertical-relative:margin" o:allowincell="f">
          <v:imagedata r:id="rId1" o:title="kostel bez log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4" w:rsidRDefault="00ED7AB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7230" o:spid="_x0000_s2052" type="#_x0000_t75" style="position:absolute;margin-left:0;margin-top:0;width:486pt;height:9in;z-index:-251658240;mso-position-horizontal:center;mso-position-horizontal-relative:margin;mso-position-vertical:center;mso-position-vertical-relative:margin" o:allowincell="f">
          <v:imagedata r:id="rId1" o:title="kostel bez log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4914"/>
    <w:rsid w:val="00337685"/>
    <w:rsid w:val="004764DC"/>
    <w:rsid w:val="004B06A9"/>
    <w:rsid w:val="00604914"/>
    <w:rsid w:val="009725DF"/>
    <w:rsid w:val="00ED7AB3"/>
    <w:rsid w:val="00F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0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4914"/>
  </w:style>
  <w:style w:type="paragraph" w:styleId="Zpat">
    <w:name w:val="footer"/>
    <w:basedOn w:val="Normln"/>
    <w:link w:val="ZpatChar"/>
    <w:uiPriority w:val="99"/>
    <w:semiHidden/>
    <w:unhideWhenUsed/>
    <w:rsid w:val="0060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4914"/>
  </w:style>
  <w:style w:type="paragraph" w:customStyle="1" w:styleId="Default">
    <w:name w:val="Default"/>
    <w:rsid w:val="00604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3</cp:revision>
  <dcterms:created xsi:type="dcterms:W3CDTF">2015-03-18T11:54:00Z</dcterms:created>
  <dcterms:modified xsi:type="dcterms:W3CDTF">2015-03-18T12:18:00Z</dcterms:modified>
</cp:coreProperties>
</file>