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B0D" w:rsidRDefault="005D51D9">
      <w:pPr>
        <w:rPr>
          <w:sz w:val="56"/>
          <w:szCs w:val="56"/>
        </w:rPr>
      </w:pPr>
      <w:r>
        <w:rPr>
          <w:sz w:val="56"/>
          <w:szCs w:val="56"/>
        </w:rPr>
        <w:t xml:space="preserve">    </w:t>
      </w:r>
      <w:r w:rsidR="007C417B" w:rsidRPr="007C417B">
        <w:rPr>
          <w:sz w:val="56"/>
          <w:szCs w:val="56"/>
        </w:rPr>
        <w:t>Velikonoce 2015 v Novém Boru</w:t>
      </w:r>
    </w:p>
    <w:p w:rsidR="00AE6062" w:rsidRDefault="00AE6062">
      <w:pPr>
        <w:rPr>
          <w:sz w:val="56"/>
          <w:szCs w:val="56"/>
        </w:rPr>
      </w:pPr>
    </w:p>
    <w:p w:rsidR="007C417B" w:rsidRDefault="007C417B" w:rsidP="007C417B">
      <w:pPr>
        <w:pStyle w:val="Default"/>
      </w:pPr>
    </w:p>
    <w:p w:rsidR="007C417B" w:rsidRPr="00E712B8" w:rsidRDefault="007C417B" w:rsidP="007C417B">
      <w:pPr>
        <w:pStyle w:val="Default"/>
        <w:rPr>
          <w:sz w:val="28"/>
          <w:szCs w:val="28"/>
        </w:rPr>
      </w:pPr>
      <w:r w:rsidRPr="00E712B8">
        <w:rPr>
          <w:sz w:val="28"/>
          <w:szCs w:val="28"/>
        </w:rPr>
        <w:t xml:space="preserve"> Dostala jsem jednou pohlednici s nápisem: „Žil jsi už dneska?“ </w:t>
      </w:r>
    </w:p>
    <w:p w:rsidR="007C417B" w:rsidRPr="00E712B8" w:rsidRDefault="007C417B" w:rsidP="007C417B">
      <w:pPr>
        <w:pStyle w:val="Default"/>
        <w:rPr>
          <w:sz w:val="28"/>
          <w:szCs w:val="28"/>
        </w:rPr>
      </w:pPr>
      <w:r w:rsidRPr="00E712B8">
        <w:rPr>
          <w:sz w:val="28"/>
          <w:szCs w:val="28"/>
        </w:rPr>
        <w:t>Já vám dnes tuto otázku předávám: „Žili jste o těchto svátcích?“ Co je to život? Život je Boží dar, učili jsme se v náboženství s dětmi. Můj život od počátku roste, rozvíjí se, rozkvétá. I ve stáří stále více bohatne. K daru života patří i plodnost. Může se předávat dál mateřstvím, otcovstvím, ať už tělesným nebo duchovním. Takovým darem je lidský život. Ale patří k němu ještě jedno. Máme ho žít ve společenství, Bůh nechce zůstat sám, osamělý. Žít ve společenství, co to znamená? Je to sdílení radosti, je to sdělování zkušeností, je to vzájemná výpomoc, je to partnerství ve všem: „Společně se dílo lépe daří,“ říkají moudří. Společně se i život lépe daří. To je moje pozvání k letošním svátečním bohoslužbám. Ježíš se musel vzdát svého života pro nás, zemřít, aby mohl dosáhnout nového života, zmrtvýchvstání. Máme s ním upřímné pouto víry, kde jsme jej přijali do svého ž</w:t>
      </w:r>
      <w:r w:rsidR="00E712B8" w:rsidRPr="00E712B8">
        <w:rPr>
          <w:sz w:val="28"/>
          <w:szCs w:val="28"/>
        </w:rPr>
        <w:t>ivota. A tak naše</w:t>
      </w:r>
      <w:r w:rsidRPr="00E712B8">
        <w:rPr>
          <w:sz w:val="28"/>
          <w:szCs w:val="28"/>
        </w:rPr>
        <w:t xml:space="preserve"> velikonoční přání vám je:</w:t>
      </w:r>
    </w:p>
    <w:p w:rsidR="007C417B" w:rsidRPr="00E712B8" w:rsidRDefault="007C417B" w:rsidP="007C417B">
      <w:pPr>
        <w:pStyle w:val="Default"/>
        <w:rPr>
          <w:b/>
          <w:i/>
          <w:sz w:val="32"/>
          <w:szCs w:val="32"/>
        </w:rPr>
      </w:pPr>
      <w:r w:rsidRPr="00E712B8">
        <w:rPr>
          <w:b/>
          <w:i/>
          <w:sz w:val="32"/>
          <w:szCs w:val="32"/>
        </w:rPr>
        <w:t>Abyste měli život. Abyste žili svůj život plně a bohatě. Abyste s </w:t>
      </w:r>
      <w:r w:rsidR="00E712B8">
        <w:rPr>
          <w:b/>
          <w:i/>
          <w:sz w:val="32"/>
          <w:szCs w:val="32"/>
        </w:rPr>
        <w:t>K</w:t>
      </w:r>
      <w:r w:rsidRPr="00E712B8">
        <w:rPr>
          <w:b/>
          <w:i/>
          <w:sz w:val="32"/>
          <w:szCs w:val="32"/>
        </w:rPr>
        <w:t xml:space="preserve">ristem žili, s Kristem umírali, s Kristem i vstali k novému životu. </w:t>
      </w:r>
      <w:r w:rsidR="005D51D9">
        <w:rPr>
          <w:sz w:val="32"/>
          <w:szCs w:val="32"/>
        </w:rPr>
        <w:t>Eliška - farářka a Martin -</w:t>
      </w:r>
      <w:r w:rsidRPr="00E712B8">
        <w:rPr>
          <w:sz w:val="32"/>
          <w:szCs w:val="32"/>
        </w:rPr>
        <w:t xml:space="preserve"> kazatel</w:t>
      </w:r>
      <w:r w:rsidR="00E712B8">
        <w:rPr>
          <w:b/>
          <w:i/>
          <w:sz w:val="32"/>
          <w:szCs w:val="32"/>
        </w:rPr>
        <w:t xml:space="preserve">, </w:t>
      </w:r>
      <w:r w:rsidR="00E712B8" w:rsidRPr="00E712B8">
        <w:rPr>
          <w:sz w:val="32"/>
          <w:szCs w:val="32"/>
        </w:rPr>
        <w:t>Leoš</w:t>
      </w:r>
      <w:r w:rsidR="005D51D9">
        <w:rPr>
          <w:sz w:val="32"/>
          <w:szCs w:val="32"/>
        </w:rPr>
        <w:t xml:space="preserve"> -</w:t>
      </w:r>
      <w:r w:rsidR="00E712B8">
        <w:rPr>
          <w:sz w:val="32"/>
          <w:szCs w:val="32"/>
        </w:rPr>
        <w:t xml:space="preserve"> předseda Rady starších.</w:t>
      </w:r>
      <w:r w:rsidR="00E712B8">
        <w:rPr>
          <w:b/>
          <w:i/>
          <w:sz w:val="32"/>
          <w:szCs w:val="32"/>
        </w:rPr>
        <w:t xml:space="preserve"> </w:t>
      </w:r>
    </w:p>
    <w:p w:rsidR="007C417B" w:rsidRPr="00FE32B3" w:rsidRDefault="007C417B" w:rsidP="007C417B">
      <w:pPr>
        <w:pStyle w:val="Default"/>
        <w:rPr>
          <w:sz w:val="18"/>
          <w:szCs w:val="18"/>
        </w:rPr>
      </w:pPr>
    </w:p>
    <w:p w:rsidR="007C417B" w:rsidRPr="00FE32B3" w:rsidRDefault="007C417B" w:rsidP="007C417B">
      <w:pPr>
        <w:pStyle w:val="Default"/>
        <w:rPr>
          <w:sz w:val="28"/>
          <w:szCs w:val="28"/>
        </w:rPr>
      </w:pPr>
      <w:r w:rsidRPr="00FE32B3">
        <w:rPr>
          <w:b/>
          <w:sz w:val="28"/>
          <w:szCs w:val="28"/>
        </w:rPr>
        <w:t>Liturgický kalendář</w:t>
      </w:r>
      <w:r w:rsidRPr="00FE32B3">
        <w:rPr>
          <w:sz w:val="28"/>
          <w:szCs w:val="28"/>
        </w:rPr>
        <w:t>:</w:t>
      </w:r>
    </w:p>
    <w:p w:rsidR="007C417B" w:rsidRPr="00FE32B3" w:rsidRDefault="007C417B" w:rsidP="007C417B">
      <w:pPr>
        <w:pStyle w:val="Default"/>
        <w:rPr>
          <w:sz w:val="28"/>
          <w:szCs w:val="28"/>
        </w:rPr>
      </w:pPr>
      <w:proofErr w:type="gramStart"/>
      <w:r w:rsidRPr="00FE32B3">
        <w:rPr>
          <w:sz w:val="28"/>
          <w:szCs w:val="28"/>
        </w:rPr>
        <w:t>28.3. sobota</w:t>
      </w:r>
      <w:proofErr w:type="gramEnd"/>
      <w:r w:rsidRPr="00FE32B3">
        <w:rPr>
          <w:sz w:val="28"/>
          <w:szCs w:val="28"/>
        </w:rPr>
        <w:t xml:space="preserve"> před Květnou nedělí 17h koncert Slávka </w:t>
      </w:r>
      <w:proofErr w:type="spellStart"/>
      <w:r w:rsidRPr="00FE32B3">
        <w:rPr>
          <w:sz w:val="28"/>
          <w:szCs w:val="28"/>
        </w:rPr>
        <w:t>Klecandra</w:t>
      </w:r>
      <w:proofErr w:type="spellEnd"/>
      <w:r w:rsidRPr="00FE32B3">
        <w:rPr>
          <w:sz w:val="28"/>
          <w:szCs w:val="28"/>
        </w:rPr>
        <w:t xml:space="preserve"> – </w:t>
      </w:r>
      <w:proofErr w:type="spellStart"/>
      <w:r w:rsidRPr="00FE32B3">
        <w:rPr>
          <w:sz w:val="28"/>
          <w:szCs w:val="28"/>
        </w:rPr>
        <w:t>Pašijivé</w:t>
      </w:r>
      <w:proofErr w:type="spellEnd"/>
      <w:r w:rsidRPr="00FE32B3">
        <w:rPr>
          <w:sz w:val="28"/>
          <w:szCs w:val="28"/>
        </w:rPr>
        <w:t xml:space="preserve"> písně</w:t>
      </w:r>
      <w:r w:rsidR="00E712B8">
        <w:rPr>
          <w:sz w:val="28"/>
          <w:szCs w:val="28"/>
        </w:rPr>
        <w:t>.</w:t>
      </w:r>
    </w:p>
    <w:p w:rsidR="00FE32B3" w:rsidRPr="00FE32B3" w:rsidRDefault="001D2A9B" w:rsidP="007C417B">
      <w:pPr>
        <w:pStyle w:val="Default"/>
        <w:rPr>
          <w:sz w:val="28"/>
          <w:szCs w:val="28"/>
        </w:rPr>
      </w:pPr>
      <w:r>
        <w:rPr>
          <w:sz w:val="28"/>
          <w:szCs w:val="28"/>
        </w:rPr>
        <w:t>29.3. Květná neděle</w:t>
      </w:r>
      <w:r w:rsidR="00FE32B3" w:rsidRPr="00FE32B3">
        <w:rPr>
          <w:sz w:val="28"/>
          <w:szCs w:val="28"/>
        </w:rPr>
        <w:t xml:space="preserve"> – bohoslužby kostel sv. Ducha  8,30h</w:t>
      </w:r>
    </w:p>
    <w:p w:rsidR="00FE32B3" w:rsidRPr="00FE32B3" w:rsidRDefault="00FE32B3" w:rsidP="007C417B">
      <w:pPr>
        <w:pStyle w:val="Default"/>
        <w:rPr>
          <w:sz w:val="28"/>
          <w:szCs w:val="28"/>
        </w:rPr>
      </w:pPr>
      <w:proofErr w:type="gramStart"/>
      <w:r w:rsidRPr="00FE32B3">
        <w:rPr>
          <w:sz w:val="28"/>
          <w:szCs w:val="28"/>
        </w:rPr>
        <w:t>1.4. středa</w:t>
      </w:r>
      <w:proofErr w:type="gramEnd"/>
      <w:r w:rsidRPr="00FE32B3">
        <w:rPr>
          <w:sz w:val="28"/>
          <w:szCs w:val="28"/>
        </w:rPr>
        <w:t>, předvečer Zeleného čtvrtku 18h ekumenická bohoslužba kolem stolu, modlitebna</w:t>
      </w:r>
      <w:r w:rsidR="00E712B8">
        <w:rPr>
          <w:sz w:val="28"/>
          <w:szCs w:val="28"/>
        </w:rPr>
        <w:t xml:space="preserve"> </w:t>
      </w:r>
      <w:r w:rsidRPr="00FE32B3">
        <w:rPr>
          <w:sz w:val="28"/>
          <w:szCs w:val="28"/>
        </w:rPr>
        <w:t xml:space="preserve"> CČE</w:t>
      </w:r>
      <w:r w:rsidR="00E712B8">
        <w:rPr>
          <w:sz w:val="28"/>
          <w:szCs w:val="28"/>
        </w:rPr>
        <w:t>.</w:t>
      </w:r>
    </w:p>
    <w:p w:rsidR="00FE32B3" w:rsidRPr="00FE32B3" w:rsidRDefault="00FE32B3" w:rsidP="007C417B">
      <w:pPr>
        <w:pStyle w:val="Default"/>
        <w:rPr>
          <w:sz w:val="28"/>
          <w:szCs w:val="28"/>
        </w:rPr>
      </w:pPr>
      <w:r w:rsidRPr="00FE32B3">
        <w:rPr>
          <w:sz w:val="28"/>
          <w:szCs w:val="28"/>
        </w:rPr>
        <w:t>3.4. Velký Pátek – Čtení pašijí, hrad Sloup v Čechách v 17h</w:t>
      </w:r>
    </w:p>
    <w:p w:rsidR="00BB4C5D" w:rsidRDefault="00FE32B3" w:rsidP="007C417B">
      <w:pPr>
        <w:pStyle w:val="Default"/>
        <w:rPr>
          <w:sz w:val="28"/>
          <w:szCs w:val="28"/>
        </w:rPr>
      </w:pPr>
      <w:r w:rsidRPr="00FE32B3">
        <w:rPr>
          <w:sz w:val="28"/>
          <w:szCs w:val="28"/>
        </w:rPr>
        <w:t xml:space="preserve">4.4. Bílá sobota </w:t>
      </w:r>
      <w:r>
        <w:rPr>
          <w:sz w:val="28"/>
          <w:szCs w:val="28"/>
        </w:rPr>
        <w:t>–</w:t>
      </w:r>
      <w:r w:rsidRPr="00FE32B3">
        <w:rPr>
          <w:sz w:val="28"/>
          <w:szCs w:val="28"/>
        </w:rPr>
        <w:t xml:space="preserve"> </w:t>
      </w:r>
      <w:r>
        <w:rPr>
          <w:sz w:val="28"/>
          <w:szCs w:val="28"/>
        </w:rPr>
        <w:t xml:space="preserve">kostel sv. Ducha </w:t>
      </w:r>
      <w:r w:rsidR="00E712B8">
        <w:rPr>
          <w:sz w:val="28"/>
          <w:szCs w:val="28"/>
        </w:rPr>
        <w:t>-</w:t>
      </w:r>
    </w:p>
    <w:p w:rsidR="00FE32B3" w:rsidRDefault="00BB4C5D" w:rsidP="007C417B">
      <w:pPr>
        <w:pStyle w:val="Default"/>
        <w:rPr>
          <w:sz w:val="28"/>
          <w:szCs w:val="28"/>
        </w:rPr>
      </w:pPr>
      <w:r>
        <w:rPr>
          <w:sz w:val="28"/>
          <w:szCs w:val="28"/>
        </w:rPr>
        <w:t xml:space="preserve">      </w:t>
      </w:r>
      <w:r w:rsidR="00FE32B3">
        <w:rPr>
          <w:sz w:val="28"/>
          <w:szCs w:val="28"/>
        </w:rPr>
        <w:t xml:space="preserve">18.30h </w:t>
      </w:r>
      <w:proofErr w:type="gramStart"/>
      <w:r w:rsidR="00FE32B3">
        <w:rPr>
          <w:sz w:val="28"/>
          <w:szCs w:val="28"/>
        </w:rPr>
        <w:t xml:space="preserve">koncert  </w:t>
      </w:r>
      <w:r>
        <w:rPr>
          <w:sz w:val="28"/>
          <w:szCs w:val="28"/>
        </w:rPr>
        <w:t>Jana</w:t>
      </w:r>
      <w:proofErr w:type="gramEnd"/>
      <w:r>
        <w:rPr>
          <w:sz w:val="28"/>
          <w:szCs w:val="28"/>
        </w:rPr>
        <w:t xml:space="preserve"> </w:t>
      </w:r>
      <w:proofErr w:type="spellStart"/>
      <w:r>
        <w:rPr>
          <w:sz w:val="28"/>
          <w:szCs w:val="28"/>
        </w:rPr>
        <w:t>Herajnová</w:t>
      </w:r>
      <w:proofErr w:type="spellEnd"/>
      <w:r>
        <w:rPr>
          <w:sz w:val="28"/>
          <w:szCs w:val="28"/>
        </w:rPr>
        <w:t xml:space="preserve"> housle a </w:t>
      </w:r>
      <w:r w:rsidR="00FE32B3">
        <w:rPr>
          <w:sz w:val="28"/>
          <w:szCs w:val="28"/>
        </w:rPr>
        <w:t xml:space="preserve">Šárka </w:t>
      </w:r>
      <w:proofErr w:type="spellStart"/>
      <w:r>
        <w:rPr>
          <w:sz w:val="28"/>
          <w:szCs w:val="28"/>
        </w:rPr>
        <w:t>Neprašová</w:t>
      </w:r>
      <w:proofErr w:type="spellEnd"/>
      <w:r>
        <w:rPr>
          <w:sz w:val="28"/>
          <w:szCs w:val="28"/>
        </w:rPr>
        <w:t xml:space="preserve"> zpěv a Dita </w:t>
      </w:r>
      <w:proofErr w:type="spellStart"/>
      <w:r>
        <w:rPr>
          <w:sz w:val="28"/>
          <w:szCs w:val="28"/>
        </w:rPr>
        <w:t>Eiseltová</w:t>
      </w:r>
      <w:proofErr w:type="spellEnd"/>
      <w:r>
        <w:rPr>
          <w:sz w:val="28"/>
          <w:szCs w:val="28"/>
        </w:rPr>
        <w:t xml:space="preserve"> klavírní doprovod.</w:t>
      </w:r>
    </w:p>
    <w:p w:rsidR="00BB4C5D" w:rsidRDefault="00BB4C5D" w:rsidP="007C417B">
      <w:pPr>
        <w:pStyle w:val="Default"/>
        <w:rPr>
          <w:sz w:val="28"/>
          <w:szCs w:val="28"/>
        </w:rPr>
      </w:pPr>
      <w:r>
        <w:rPr>
          <w:sz w:val="28"/>
          <w:szCs w:val="28"/>
        </w:rPr>
        <w:t xml:space="preserve">      19,30 vigilie – noční bohoslužba - ekumenická. Svěcení ohně před kostelem, svěcení vody a obnova křestních slibů.</w:t>
      </w:r>
    </w:p>
    <w:p w:rsidR="00BB4C5D" w:rsidRDefault="00322836" w:rsidP="007C417B">
      <w:pPr>
        <w:pStyle w:val="Default"/>
        <w:rPr>
          <w:sz w:val="28"/>
          <w:szCs w:val="28"/>
        </w:rPr>
      </w:pPr>
      <w:proofErr w:type="gramStart"/>
      <w:r>
        <w:rPr>
          <w:sz w:val="28"/>
          <w:szCs w:val="28"/>
        </w:rPr>
        <w:t>5.4</w:t>
      </w:r>
      <w:r w:rsidR="00BB4C5D">
        <w:rPr>
          <w:sz w:val="28"/>
          <w:szCs w:val="28"/>
        </w:rPr>
        <w:t>. neděle</w:t>
      </w:r>
      <w:proofErr w:type="gramEnd"/>
      <w:r w:rsidR="00BB4C5D">
        <w:rPr>
          <w:sz w:val="28"/>
          <w:szCs w:val="28"/>
        </w:rPr>
        <w:t xml:space="preserve"> vzkříšení kostel sv. Ducha  v 10h – ekumenická bohoslužba církve CČSH a CČE  </w:t>
      </w:r>
    </w:p>
    <w:p w:rsidR="00BB4C5D" w:rsidRPr="00E712B8" w:rsidRDefault="00BB4C5D" w:rsidP="007C417B">
      <w:pPr>
        <w:pStyle w:val="Default"/>
        <w:rPr>
          <w:b/>
          <w:sz w:val="28"/>
          <w:szCs w:val="28"/>
        </w:rPr>
      </w:pPr>
      <w:r>
        <w:rPr>
          <w:sz w:val="28"/>
          <w:szCs w:val="28"/>
        </w:rPr>
        <w:t xml:space="preserve">        </w:t>
      </w:r>
      <w:r w:rsidRPr="00E712B8">
        <w:rPr>
          <w:b/>
          <w:sz w:val="28"/>
          <w:szCs w:val="28"/>
        </w:rPr>
        <w:t>Na co se můžeme těšit:</w:t>
      </w:r>
      <w:r>
        <w:rPr>
          <w:sz w:val="28"/>
          <w:szCs w:val="28"/>
        </w:rPr>
        <w:t xml:space="preserve"> </w:t>
      </w:r>
      <w:r w:rsidR="00E712B8" w:rsidRPr="00E712B8">
        <w:rPr>
          <w:b/>
          <w:i/>
          <w:sz w:val="28"/>
          <w:szCs w:val="28"/>
          <w:u w:val="single"/>
        </w:rPr>
        <w:t>Velikonoční koleda</w:t>
      </w:r>
      <w:r w:rsidR="00E712B8">
        <w:rPr>
          <w:sz w:val="28"/>
          <w:szCs w:val="28"/>
        </w:rPr>
        <w:t xml:space="preserve"> - </w:t>
      </w:r>
      <w:r w:rsidRPr="00E712B8">
        <w:rPr>
          <w:b/>
          <w:sz w:val="28"/>
          <w:szCs w:val="28"/>
        </w:rPr>
        <w:t xml:space="preserve">požehnáním bohoslužba nekončí. Dětem </w:t>
      </w:r>
      <w:r w:rsidR="00E712B8" w:rsidRPr="00E712B8">
        <w:rPr>
          <w:b/>
          <w:sz w:val="28"/>
          <w:szCs w:val="28"/>
        </w:rPr>
        <w:t>rozdáme pomlázky a dárečky</w:t>
      </w:r>
      <w:r w:rsidRPr="00E712B8">
        <w:rPr>
          <w:b/>
          <w:sz w:val="28"/>
          <w:szCs w:val="28"/>
        </w:rPr>
        <w:t>.</w:t>
      </w:r>
    </w:p>
    <w:p w:rsidR="00BB4C5D" w:rsidRPr="00E712B8" w:rsidRDefault="00BB4C5D" w:rsidP="007C417B">
      <w:pPr>
        <w:pStyle w:val="Default"/>
        <w:rPr>
          <w:b/>
          <w:sz w:val="28"/>
          <w:szCs w:val="28"/>
        </w:rPr>
      </w:pPr>
    </w:p>
    <w:tbl>
      <w:tblPr>
        <w:tblW w:w="0" w:type="auto"/>
        <w:tblBorders>
          <w:top w:val="nil"/>
          <w:left w:val="nil"/>
          <w:bottom w:val="nil"/>
          <w:right w:val="nil"/>
        </w:tblBorders>
        <w:tblLayout w:type="fixed"/>
        <w:tblLook w:val="0000"/>
      </w:tblPr>
      <w:tblGrid>
        <w:gridCol w:w="1506"/>
      </w:tblGrid>
      <w:tr w:rsidR="007C417B" w:rsidRPr="007C417B">
        <w:trPr>
          <w:trHeight w:val="93"/>
        </w:trPr>
        <w:tc>
          <w:tcPr>
            <w:tcW w:w="1506" w:type="dxa"/>
          </w:tcPr>
          <w:p w:rsidR="007C417B" w:rsidRPr="007C417B" w:rsidRDefault="007C417B" w:rsidP="007C417B">
            <w:pPr>
              <w:pStyle w:val="Default"/>
              <w:rPr>
                <w:b/>
                <w:i/>
                <w:sz w:val="32"/>
                <w:szCs w:val="32"/>
              </w:rPr>
            </w:pPr>
          </w:p>
        </w:tc>
      </w:tr>
    </w:tbl>
    <w:p w:rsidR="007C417B" w:rsidRDefault="007C417B">
      <w:pPr>
        <w:rPr>
          <w:sz w:val="56"/>
          <w:szCs w:val="56"/>
        </w:rPr>
      </w:pPr>
    </w:p>
    <w:p w:rsidR="00E712B8" w:rsidRPr="005D51D9" w:rsidRDefault="00E712B8" w:rsidP="00E712B8">
      <w:pPr>
        <w:pStyle w:val="Default"/>
        <w:rPr>
          <w:sz w:val="28"/>
          <w:szCs w:val="28"/>
        </w:rPr>
      </w:pPr>
      <w:r w:rsidRPr="005D51D9">
        <w:rPr>
          <w:b/>
          <w:bCs/>
          <w:i/>
          <w:iCs/>
          <w:sz w:val="28"/>
          <w:szCs w:val="28"/>
        </w:rPr>
        <w:t xml:space="preserve">VELKÉ PODĚKOVÁNÍ. </w:t>
      </w:r>
    </w:p>
    <w:p w:rsidR="005D51D9" w:rsidRDefault="00E712B8" w:rsidP="00E712B8">
      <w:pPr>
        <w:rPr>
          <w:i/>
          <w:iCs/>
          <w:sz w:val="28"/>
          <w:szCs w:val="28"/>
        </w:rPr>
      </w:pPr>
      <w:r w:rsidRPr="005D51D9">
        <w:rPr>
          <w:i/>
          <w:iCs/>
          <w:sz w:val="28"/>
          <w:szCs w:val="28"/>
        </w:rPr>
        <w:t>CHCEME OPRAVDU UPŘÍMNĚ PODĚKOVAT VŠEM Z VÁS, KTEŘÍ JSTE KAŽDÝM DOBRÝM DAREM PŘISPĚLI NA PROVOZ KOSTELA A AKCE, KTERÉ JSME S VAŠÍ POMOCÍ USKUTEČNILI.  MOC SI POVAŽUJEME VAŠÍ OBĚTAVOSTI. V DOBĚ, KDY SI SPOUSTA LIDÍ MYSLÍ, ŽE MÁ CÍRKEV DOST Z RESTITUCÍ, JE NÁŠ DÍK O TO VĚTŠÍ! V NAŠICH FARNOSTECH NEZRESTITUJME ŽÁDNÉ POLE NEBO NEMOVITOSTI. NIC JSME NEMĚLI A MÍT NEBUDEME. FINANČNÍ NÁHRADY SE NÁS TAKÉ PŘÍMO NEDOTÝKAJÍ. PRO NAŠE HOSPODAŘENÍ MÁME JEN TO, CO SAMI DARUJEME SVÉMU SPOLEČENSTVÍ. JEŠTĚ JEDNOU DĚ</w:t>
      </w:r>
      <w:r w:rsidR="005D51D9" w:rsidRPr="005D51D9">
        <w:rPr>
          <w:i/>
          <w:iCs/>
          <w:sz w:val="28"/>
          <w:szCs w:val="28"/>
        </w:rPr>
        <w:t>KUJEME</w:t>
      </w:r>
      <w:r w:rsidRPr="005D51D9">
        <w:rPr>
          <w:i/>
          <w:iCs/>
          <w:sz w:val="28"/>
          <w:szCs w:val="28"/>
        </w:rPr>
        <w:t>.</w:t>
      </w:r>
    </w:p>
    <w:p w:rsidR="005D51D9" w:rsidRPr="005D51D9" w:rsidRDefault="005D51D9" w:rsidP="00E712B8">
      <w:pPr>
        <w:rPr>
          <w:b/>
          <w:i/>
          <w:iCs/>
          <w:sz w:val="28"/>
          <w:szCs w:val="28"/>
        </w:rPr>
      </w:pPr>
      <w:r w:rsidRPr="005D51D9">
        <w:rPr>
          <w:b/>
          <w:i/>
          <w:iCs/>
          <w:sz w:val="28"/>
          <w:szCs w:val="28"/>
        </w:rPr>
        <w:t>POKUD NÁS CHCETE I NADÁLE PODPOŘIT, ZDE JE ČÍSLO NAŠEHO ÚČTU</w:t>
      </w:r>
    </w:p>
    <w:p w:rsidR="005D51D9" w:rsidRPr="00AE6062" w:rsidRDefault="00AE6062" w:rsidP="00E712B8">
      <w:pPr>
        <w:rPr>
          <w:rFonts w:cs="Aharoni"/>
          <w:b/>
          <w:i/>
          <w:iCs/>
          <w:sz w:val="40"/>
          <w:szCs w:val="40"/>
        </w:rPr>
      </w:pPr>
      <w:r>
        <w:rPr>
          <w:rFonts w:cs="Aharoni"/>
          <w:b/>
          <w:i/>
          <w:iCs/>
          <w:sz w:val="40"/>
          <w:szCs w:val="40"/>
        </w:rPr>
        <w:t xml:space="preserve">                      </w:t>
      </w:r>
      <w:r w:rsidR="005D51D9" w:rsidRPr="00AE6062">
        <w:rPr>
          <w:rFonts w:cs="Aharoni"/>
          <w:b/>
          <w:i/>
          <w:iCs/>
          <w:sz w:val="40"/>
          <w:szCs w:val="40"/>
        </w:rPr>
        <w:t>107-155190267/100</w:t>
      </w:r>
    </w:p>
    <w:p w:rsidR="00E712B8" w:rsidRPr="00AE6062" w:rsidRDefault="00AE6062" w:rsidP="00E712B8">
      <w:pPr>
        <w:rPr>
          <w:rFonts w:ascii="Mistral" w:hAnsi="Mistral"/>
          <w:b/>
          <w:i/>
          <w:iCs/>
          <w:sz w:val="28"/>
          <w:szCs w:val="28"/>
        </w:rPr>
      </w:pPr>
      <w:r>
        <w:rPr>
          <w:i/>
          <w:iCs/>
          <w:sz w:val="28"/>
          <w:szCs w:val="28"/>
        </w:rPr>
        <w:t xml:space="preserve">                                                                                        </w:t>
      </w:r>
      <w:r w:rsidRPr="00AE6062">
        <w:rPr>
          <w:rFonts w:ascii="Mistral" w:hAnsi="Mistral"/>
          <w:b/>
          <w:i/>
          <w:iCs/>
          <w:sz w:val="28"/>
          <w:szCs w:val="28"/>
        </w:rPr>
        <w:t>VA</w:t>
      </w:r>
      <w:r w:rsidR="00E712B8" w:rsidRPr="00AE6062">
        <w:rPr>
          <w:rFonts w:ascii="Mistral" w:hAnsi="Mistral"/>
          <w:b/>
          <w:i/>
          <w:iCs/>
          <w:sz w:val="28"/>
          <w:szCs w:val="28"/>
        </w:rPr>
        <w:t>Š</w:t>
      </w:r>
      <w:r w:rsidR="005D51D9" w:rsidRPr="00AE6062">
        <w:rPr>
          <w:rFonts w:ascii="Mistral" w:hAnsi="Mistral"/>
          <w:b/>
          <w:i/>
          <w:iCs/>
          <w:sz w:val="28"/>
          <w:szCs w:val="28"/>
        </w:rPr>
        <w:t>E SESTRA</w:t>
      </w:r>
      <w:r w:rsidR="00E712B8" w:rsidRPr="00AE6062">
        <w:rPr>
          <w:rFonts w:ascii="Mistral" w:hAnsi="Mistral"/>
          <w:b/>
          <w:i/>
          <w:iCs/>
          <w:sz w:val="28"/>
          <w:szCs w:val="28"/>
        </w:rPr>
        <w:t xml:space="preserve"> </w:t>
      </w:r>
      <w:r w:rsidR="005D51D9" w:rsidRPr="00AE6062">
        <w:rPr>
          <w:rFonts w:ascii="Mistral" w:hAnsi="Mistral"/>
          <w:b/>
          <w:i/>
          <w:iCs/>
          <w:sz w:val="28"/>
          <w:szCs w:val="28"/>
        </w:rPr>
        <w:t xml:space="preserve">ELIŠKA </w:t>
      </w:r>
      <w:r w:rsidRPr="00AE6062">
        <w:rPr>
          <w:rFonts w:ascii="Mistral" w:hAnsi="Mistral"/>
          <w:b/>
          <w:i/>
          <w:iCs/>
          <w:sz w:val="28"/>
          <w:szCs w:val="28"/>
        </w:rPr>
        <w:t>–</w:t>
      </w:r>
      <w:r w:rsidR="005D51D9" w:rsidRPr="00AE6062">
        <w:rPr>
          <w:rFonts w:ascii="Mistral" w:hAnsi="Mistral"/>
          <w:b/>
          <w:i/>
          <w:iCs/>
          <w:sz w:val="28"/>
          <w:szCs w:val="28"/>
        </w:rPr>
        <w:t xml:space="preserve"> farářka</w:t>
      </w:r>
    </w:p>
    <w:p w:rsidR="00AE6062" w:rsidRDefault="00AE6062" w:rsidP="00E712B8">
      <w:pPr>
        <w:rPr>
          <w:sz w:val="28"/>
          <w:szCs w:val="28"/>
        </w:rPr>
      </w:pPr>
      <w:r>
        <w:rPr>
          <w:sz w:val="28"/>
          <w:szCs w:val="28"/>
        </w:rPr>
        <w:t xml:space="preserve">          </w:t>
      </w:r>
    </w:p>
    <w:p w:rsidR="00AE6062" w:rsidRPr="005D51D9" w:rsidRDefault="00AE6062" w:rsidP="00E712B8">
      <w:pPr>
        <w:rPr>
          <w:sz w:val="28"/>
          <w:szCs w:val="28"/>
        </w:rPr>
      </w:pPr>
      <w:r>
        <w:rPr>
          <w:sz w:val="28"/>
          <w:szCs w:val="28"/>
        </w:rPr>
        <w:t xml:space="preserve">              </w:t>
      </w:r>
      <w:r>
        <w:rPr>
          <w:noProof/>
          <w:sz w:val="28"/>
          <w:szCs w:val="28"/>
          <w:lang w:eastAsia="cs-CZ"/>
        </w:rPr>
        <w:drawing>
          <wp:inline distT="0" distB="0" distL="0" distR="0">
            <wp:extent cx="4556760" cy="4088130"/>
            <wp:effectExtent l="19050" t="0" r="0" b="0"/>
            <wp:docPr id="1" name="obrázek 1" descr="C:\Users\verejne pc\Desktop\kos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ejne pc\Desktop\kostel.jpg"/>
                    <pic:cNvPicPr>
                      <a:picLocks noChangeAspect="1" noChangeArrowheads="1"/>
                    </pic:cNvPicPr>
                  </pic:nvPicPr>
                  <pic:blipFill>
                    <a:blip r:embed="rId4" cstate="print"/>
                    <a:srcRect/>
                    <a:stretch>
                      <a:fillRect/>
                    </a:stretch>
                  </pic:blipFill>
                  <pic:spPr bwMode="auto">
                    <a:xfrm>
                      <a:off x="0" y="0"/>
                      <a:ext cx="4556760" cy="4088130"/>
                    </a:xfrm>
                    <a:prstGeom prst="rect">
                      <a:avLst/>
                    </a:prstGeom>
                    <a:noFill/>
                    <a:ln w="9525">
                      <a:noFill/>
                      <a:miter lim="800000"/>
                      <a:headEnd/>
                      <a:tailEnd/>
                    </a:ln>
                  </pic:spPr>
                </pic:pic>
              </a:graphicData>
            </a:graphic>
          </wp:inline>
        </w:drawing>
      </w:r>
    </w:p>
    <w:sectPr w:rsidR="00AE6062" w:rsidRPr="005D51D9" w:rsidSect="00AE6062">
      <w:pgSz w:w="11906" w:h="16838"/>
      <w:pgMar w:top="1417" w:right="1417" w:bottom="1417" w:left="1417" w:header="708" w:footer="708" w:gutter="0"/>
      <w:pgBorders w:offsetFrom="page">
        <w:top w:val="circlesRectangles" w:sz="31" w:space="24" w:color="auto"/>
        <w:left w:val="circlesRectangles" w:sz="31" w:space="24" w:color="auto"/>
        <w:bottom w:val="circlesRectangles" w:sz="31" w:space="24" w:color="auto"/>
        <w:right w:val="circlesRectangle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Mistral">
    <w:panose1 w:val="03090702030407020403"/>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7C417B"/>
    <w:rsid w:val="001D2A9B"/>
    <w:rsid w:val="00251B0D"/>
    <w:rsid w:val="00322836"/>
    <w:rsid w:val="00343CB4"/>
    <w:rsid w:val="00561AD4"/>
    <w:rsid w:val="005D51D9"/>
    <w:rsid w:val="007C417B"/>
    <w:rsid w:val="00AE6062"/>
    <w:rsid w:val="00BB4C5D"/>
    <w:rsid w:val="00DA759A"/>
    <w:rsid w:val="00E712B8"/>
    <w:rsid w:val="00FE32B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1B0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C417B"/>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AE606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60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403</Words>
  <Characters>2384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dc:creator>
  <cp:lastModifiedBy>verejne pc</cp:lastModifiedBy>
  <cp:revision>7</cp:revision>
  <dcterms:created xsi:type="dcterms:W3CDTF">2015-03-03T15:18:00Z</dcterms:created>
  <dcterms:modified xsi:type="dcterms:W3CDTF">2015-03-18T12:18:00Z</dcterms:modified>
</cp:coreProperties>
</file>