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C" w:rsidRPr="00271199" w:rsidRDefault="00B04B5C" w:rsidP="00B04B5C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271199">
        <w:rPr>
          <w:rFonts w:ascii="Century Gothic" w:hAnsi="Century Gothic"/>
          <w:sz w:val="40"/>
          <w:szCs w:val="40"/>
        </w:rPr>
        <w:t xml:space="preserve">Církev československá husitská v Chlumci n. C.                              </w:t>
      </w:r>
    </w:p>
    <w:p w:rsidR="00B04B5C" w:rsidRPr="00271199" w:rsidRDefault="00B04B5C" w:rsidP="00B04B5C">
      <w:pPr>
        <w:spacing w:after="0" w:line="240" w:lineRule="auto"/>
        <w:jc w:val="center"/>
        <w:rPr>
          <w:rStyle w:val="Siln"/>
          <w:rFonts w:ascii="Century Gothic" w:hAnsi="Century Gothic"/>
          <w:b w:val="0"/>
          <w:sz w:val="40"/>
          <w:szCs w:val="40"/>
        </w:rPr>
      </w:pPr>
      <w:r w:rsidRPr="00271199">
        <w:rPr>
          <w:rFonts w:ascii="Century Gothic" w:hAnsi="Century Gothic"/>
          <w:sz w:val="40"/>
          <w:szCs w:val="40"/>
        </w:rPr>
        <w:t xml:space="preserve">ve spolupráci s </w:t>
      </w:r>
      <w:r w:rsidRPr="00271199">
        <w:rPr>
          <w:rStyle w:val="Siln"/>
          <w:rFonts w:ascii="Century Gothic" w:hAnsi="Century Gothic"/>
          <w:b w:val="0"/>
          <w:sz w:val="40"/>
          <w:szCs w:val="40"/>
        </w:rPr>
        <w:t xml:space="preserve">penzionem </w:t>
      </w:r>
      <w:proofErr w:type="spellStart"/>
      <w:r w:rsidRPr="00271199">
        <w:rPr>
          <w:rStyle w:val="Siln"/>
          <w:rFonts w:ascii="Century Gothic" w:hAnsi="Century Gothic"/>
          <w:b w:val="0"/>
          <w:sz w:val="40"/>
          <w:szCs w:val="40"/>
        </w:rPr>
        <w:t>Alwin</w:t>
      </w:r>
      <w:proofErr w:type="spellEnd"/>
      <w:r w:rsidRPr="00271199">
        <w:rPr>
          <w:rStyle w:val="Siln"/>
          <w:rFonts w:ascii="Century Gothic" w:hAnsi="Century Gothic"/>
          <w:b w:val="0"/>
          <w:sz w:val="40"/>
          <w:szCs w:val="40"/>
        </w:rPr>
        <w:t xml:space="preserve"> v Chlumci </w:t>
      </w:r>
      <w:proofErr w:type="spellStart"/>
      <w:proofErr w:type="gramStart"/>
      <w:r w:rsidRPr="00271199">
        <w:rPr>
          <w:rStyle w:val="Siln"/>
          <w:rFonts w:ascii="Century Gothic" w:hAnsi="Century Gothic"/>
          <w:b w:val="0"/>
          <w:sz w:val="40"/>
          <w:szCs w:val="40"/>
        </w:rPr>
        <w:t>n.C</w:t>
      </w:r>
      <w:proofErr w:type="spellEnd"/>
      <w:r w:rsidRPr="00271199">
        <w:rPr>
          <w:rStyle w:val="Siln"/>
          <w:rFonts w:ascii="Century Gothic" w:hAnsi="Century Gothic"/>
          <w:b w:val="0"/>
          <w:sz w:val="40"/>
          <w:szCs w:val="40"/>
        </w:rPr>
        <w:t>.</w:t>
      </w:r>
      <w:proofErr w:type="gramEnd"/>
    </w:p>
    <w:p w:rsidR="00271199" w:rsidRPr="00271199" w:rsidRDefault="00271199" w:rsidP="00B04B5C">
      <w:pPr>
        <w:spacing w:after="0" w:line="240" w:lineRule="auto"/>
        <w:jc w:val="center"/>
        <w:rPr>
          <w:rStyle w:val="Siln"/>
          <w:rFonts w:ascii="Century Gothic" w:hAnsi="Century Gothic"/>
          <w:b w:val="0"/>
          <w:sz w:val="44"/>
          <w:szCs w:val="44"/>
        </w:rPr>
      </w:pPr>
    </w:p>
    <w:p w:rsidR="00B04B5C" w:rsidRDefault="00271199" w:rsidP="00B04B5C">
      <w:pPr>
        <w:spacing w:after="0" w:line="240" w:lineRule="auto"/>
        <w:jc w:val="center"/>
        <w:rPr>
          <w:rStyle w:val="Siln"/>
          <w:rFonts w:ascii="Century Gothic" w:hAnsi="Century Gothic"/>
          <w:b w:val="0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cs-CZ"/>
        </w:rPr>
        <w:drawing>
          <wp:inline distT="0" distB="0" distL="0" distR="0">
            <wp:extent cx="2952750" cy="2895600"/>
            <wp:effectExtent l="19050" t="0" r="0" b="0"/>
            <wp:docPr id="2" name="Obrázek 0" descr="eu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0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99" w:rsidRPr="00271199" w:rsidRDefault="00271199" w:rsidP="00B04B5C">
      <w:pPr>
        <w:spacing w:after="0" w:line="240" w:lineRule="auto"/>
        <w:jc w:val="center"/>
        <w:rPr>
          <w:rStyle w:val="Siln"/>
          <w:rFonts w:ascii="Century Gothic" w:hAnsi="Century Gothic"/>
          <w:b w:val="0"/>
          <w:sz w:val="44"/>
          <w:szCs w:val="44"/>
        </w:rPr>
      </w:pPr>
    </w:p>
    <w:p w:rsidR="00B04B5C" w:rsidRPr="00271199" w:rsidRDefault="00B04B5C" w:rsidP="00B04B5C">
      <w:pPr>
        <w:spacing w:after="120" w:line="240" w:lineRule="auto"/>
        <w:jc w:val="center"/>
        <w:rPr>
          <w:rStyle w:val="Siln"/>
          <w:rFonts w:ascii="Century Gothic" w:hAnsi="Century Gothic"/>
          <w:sz w:val="44"/>
          <w:szCs w:val="44"/>
        </w:rPr>
      </w:pPr>
      <w:r w:rsidRPr="00271199">
        <w:rPr>
          <w:rStyle w:val="Siln"/>
          <w:rFonts w:ascii="Century Gothic" w:hAnsi="Century Gothic"/>
          <w:sz w:val="44"/>
          <w:szCs w:val="44"/>
        </w:rPr>
        <w:t xml:space="preserve">zve na bohoslužby pod širým nebem </w:t>
      </w:r>
    </w:p>
    <w:p w:rsidR="00B04B5C" w:rsidRPr="00271199" w:rsidRDefault="00B04B5C" w:rsidP="00B04B5C">
      <w:pPr>
        <w:spacing w:after="120" w:line="240" w:lineRule="auto"/>
        <w:jc w:val="center"/>
        <w:rPr>
          <w:rStyle w:val="Siln"/>
          <w:rFonts w:ascii="Century Gothic" w:hAnsi="Century Gothic"/>
          <w:sz w:val="44"/>
          <w:szCs w:val="44"/>
        </w:rPr>
      </w:pPr>
      <w:r w:rsidRPr="00271199">
        <w:rPr>
          <w:rStyle w:val="Siln"/>
          <w:rFonts w:ascii="Century Gothic" w:hAnsi="Century Gothic"/>
          <w:sz w:val="44"/>
          <w:szCs w:val="44"/>
        </w:rPr>
        <w:t>a následné setkání rodin s dětmi,</w:t>
      </w:r>
    </w:p>
    <w:p w:rsidR="00B04B5C" w:rsidRPr="00271199" w:rsidRDefault="00F876D1" w:rsidP="00B04B5C">
      <w:pPr>
        <w:spacing w:after="120" w:line="240" w:lineRule="auto"/>
        <w:jc w:val="center"/>
        <w:rPr>
          <w:rStyle w:val="Siln"/>
          <w:rFonts w:ascii="Century Gothic" w:hAnsi="Century Gothic"/>
          <w:b w:val="0"/>
          <w:sz w:val="44"/>
          <w:szCs w:val="44"/>
        </w:rPr>
      </w:pPr>
      <w:r>
        <w:rPr>
          <w:rStyle w:val="Siln"/>
          <w:rFonts w:ascii="Century Gothic" w:hAnsi="Century Gothic"/>
          <w:b w:val="0"/>
          <w:sz w:val="44"/>
          <w:szCs w:val="44"/>
        </w:rPr>
        <w:t>která</w:t>
      </w:r>
      <w:r w:rsidR="00B04B5C" w:rsidRPr="00271199">
        <w:rPr>
          <w:rStyle w:val="Siln"/>
          <w:rFonts w:ascii="Century Gothic" w:hAnsi="Century Gothic"/>
          <w:b w:val="0"/>
          <w:sz w:val="44"/>
          <w:szCs w:val="44"/>
        </w:rPr>
        <w:t xml:space="preserve"> se uskuteční </w:t>
      </w:r>
    </w:p>
    <w:p w:rsidR="00271199" w:rsidRPr="00271199" w:rsidRDefault="00B04B5C" w:rsidP="00B04B5C">
      <w:pPr>
        <w:spacing w:after="120" w:line="240" w:lineRule="auto"/>
        <w:jc w:val="center"/>
        <w:rPr>
          <w:rStyle w:val="Siln"/>
          <w:rFonts w:ascii="Century Gothic" w:hAnsi="Century Gothic"/>
          <w:sz w:val="50"/>
          <w:szCs w:val="50"/>
        </w:rPr>
      </w:pPr>
      <w:r w:rsidRPr="00271199">
        <w:rPr>
          <w:rStyle w:val="Siln"/>
          <w:rFonts w:ascii="Century Gothic" w:hAnsi="Century Gothic"/>
          <w:sz w:val="50"/>
          <w:szCs w:val="50"/>
        </w:rPr>
        <w:t xml:space="preserve">před penzionem </w:t>
      </w:r>
      <w:proofErr w:type="spellStart"/>
      <w:r w:rsidRPr="00271199">
        <w:rPr>
          <w:rStyle w:val="Siln"/>
          <w:rFonts w:ascii="Century Gothic" w:hAnsi="Century Gothic"/>
          <w:sz w:val="50"/>
          <w:szCs w:val="50"/>
        </w:rPr>
        <w:t>Alwin</w:t>
      </w:r>
      <w:proofErr w:type="spellEnd"/>
      <w:r w:rsidRPr="00271199">
        <w:rPr>
          <w:rStyle w:val="Siln"/>
          <w:rFonts w:ascii="Century Gothic" w:hAnsi="Century Gothic"/>
          <w:sz w:val="50"/>
          <w:szCs w:val="50"/>
        </w:rPr>
        <w:t xml:space="preserve">, </w:t>
      </w:r>
    </w:p>
    <w:p w:rsidR="00B04B5C" w:rsidRPr="00271199" w:rsidRDefault="00B04B5C" w:rsidP="00B04B5C">
      <w:pPr>
        <w:spacing w:after="120" w:line="240" w:lineRule="auto"/>
        <w:jc w:val="center"/>
        <w:rPr>
          <w:rFonts w:ascii="Century Gothic" w:hAnsi="Century Gothic"/>
          <w:b/>
          <w:sz w:val="50"/>
          <w:szCs w:val="50"/>
        </w:rPr>
      </w:pPr>
      <w:r w:rsidRPr="00271199">
        <w:rPr>
          <w:rFonts w:ascii="Century Gothic" w:hAnsi="Century Gothic"/>
          <w:b/>
          <w:sz w:val="50"/>
          <w:szCs w:val="50"/>
        </w:rPr>
        <w:t xml:space="preserve">Amerika 860, Chlumec </w:t>
      </w:r>
      <w:r w:rsidR="00271199" w:rsidRPr="00271199">
        <w:rPr>
          <w:rFonts w:ascii="Century Gothic" w:hAnsi="Century Gothic"/>
          <w:b/>
          <w:sz w:val="50"/>
          <w:szCs w:val="50"/>
        </w:rPr>
        <w:t>n. C.</w:t>
      </w:r>
    </w:p>
    <w:p w:rsidR="00271199" w:rsidRPr="00271199" w:rsidRDefault="00271199" w:rsidP="00271199">
      <w:pPr>
        <w:spacing w:after="240" w:line="240" w:lineRule="auto"/>
        <w:jc w:val="center"/>
        <w:rPr>
          <w:rStyle w:val="Siln"/>
          <w:rFonts w:ascii="Century Gothic" w:hAnsi="Century Gothic"/>
          <w:sz w:val="50"/>
          <w:szCs w:val="50"/>
        </w:rPr>
      </w:pPr>
      <w:r w:rsidRPr="00271199">
        <w:rPr>
          <w:rStyle w:val="Siln"/>
          <w:rFonts w:ascii="Century Gothic" w:hAnsi="Century Gothic"/>
          <w:sz w:val="50"/>
          <w:szCs w:val="50"/>
        </w:rPr>
        <w:t>v neděli 14. září od 15:00 hod.</w:t>
      </w:r>
    </w:p>
    <w:p w:rsidR="00B04B5C" w:rsidRPr="00271199" w:rsidRDefault="00B04B5C" w:rsidP="00B04B5C">
      <w:pPr>
        <w:spacing w:after="240" w:line="240" w:lineRule="auto"/>
        <w:ind w:firstLine="708"/>
        <w:jc w:val="both"/>
        <w:rPr>
          <w:rStyle w:val="Siln"/>
          <w:rFonts w:ascii="Century Gothic" w:hAnsi="Century Gothic"/>
          <w:b w:val="0"/>
          <w:sz w:val="36"/>
          <w:szCs w:val="36"/>
        </w:rPr>
      </w:pPr>
      <w:r w:rsidRPr="00271199">
        <w:rPr>
          <w:rStyle w:val="Siln"/>
          <w:rFonts w:ascii="Century Gothic" w:hAnsi="Century Gothic"/>
          <w:b w:val="0"/>
          <w:sz w:val="36"/>
          <w:szCs w:val="36"/>
        </w:rPr>
        <w:t xml:space="preserve">Po bohoslužbách, které budou přizpůsobeny pro rodiče s dětmi, bude možné se občerstvit, pohovořit, potěšit se zvířátky, </w:t>
      </w:r>
      <w:r w:rsidR="00271199">
        <w:rPr>
          <w:rStyle w:val="Siln"/>
          <w:rFonts w:ascii="Century Gothic" w:hAnsi="Century Gothic"/>
          <w:b w:val="0"/>
          <w:sz w:val="36"/>
          <w:szCs w:val="36"/>
        </w:rPr>
        <w:t xml:space="preserve">např. oslíky, ovečkami, koňmi, </w:t>
      </w:r>
      <w:r w:rsidRPr="00271199">
        <w:rPr>
          <w:rStyle w:val="Siln"/>
          <w:rFonts w:ascii="Century Gothic" w:hAnsi="Century Gothic"/>
          <w:b w:val="0"/>
          <w:sz w:val="36"/>
          <w:szCs w:val="36"/>
        </w:rPr>
        <w:t>aj., i provozovat volnočasové a sportovní aktivity.</w:t>
      </w:r>
    </w:p>
    <w:p w:rsidR="00B04B5C" w:rsidRPr="001B0F8A" w:rsidRDefault="00B04B5C" w:rsidP="00B04B5C">
      <w:pPr>
        <w:spacing w:after="240" w:line="240" w:lineRule="auto"/>
        <w:jc w:val="center"/>
        <w:rPr>
          <w:rStyle w:val="Siln"/>
          <w:rFonts w:ascii="Century Gothic" w:hAnsi="Century Gothic"/>
          <w:sz w:val="40"/>
          <w:szCs w:val="40"/>
        </w:rPr>
      </w:pPr>
      <w:r w:rsidRPr="001B0F8A">
        <w:rPr>
          <w:rStyle w:val="Siln"/>
          <w:rFonts w:ascii="Century Gothic" w:hAnsi="Century Gothic"/>
          <w:bCs w:val="0"/>
          <w:sz w:val="40"/>
          <w:szCs w:val="40"/>
        </w:rPr>
        <w:t>www.</w:t>
      </w:r>
      <w:proofErr w:type="spellStart"/>
      <w:r w:rsidRPr="001B0F8A">
        <w:rPr>
          <w:rStyle w:val="Siln"/>
          <w:rFonts w:ascii="Century Gothic" w:hAnsi="Century Gothic"/>
          <w:bCs w:val="0"/>
          <w:sz w:val="40"/>
          <w:szCs w:val="40"/>
        </w:rPr>
        <w:t>cirkev</w:t>
      </w:r>
      <w:proofErr w:type="spellEnd"/>
      <w:r w:rsidRPr="001B0F8A">
        <w:rPr>
          <w:rStyle w:val="Siln"/>
          <w:rFonts w:ascii="Century Gothic" w:hAnsi="Century Gothic"/>
          <w:bCs w:val="0"/>
          <w:sz w:val="40"/>
          <w:szCs w:val="40"/>
        </w:rPr>
        <w:t>-chlumec.</w:t>
      </w:r>
      <w:proofErr w:type="gramStart"/>
      <w:r w:rsidRPr="001B0F8A">
        <w:rPr>
          <w:rStyle w:val="Siln"/>
          <w:rFonts w:ascii="Century Gothic" w:hAnsi="Century Gothic"/>
          <w:bCs w:val="0"/>
          <w:sz w:val="40"/>
          <w:szCs w:val="40"/>
        </w:rPr>
        <w:t xml:space="preserve">cz,  </w:t>
      </w:r>
      <w:r w:rsidRPr="001B0F8A">
        <w:rPr>
          <w:rStyle w:val="Siln"/>
          <w:rFonts w:ascii="Century Gothic" w:hAnsi="Century Gothic"/>
          <w:sz w:val="40"/>
          <w:szCs w:val="40"/>
        </w:rPr>
        <w:t>www</w:t>
      </w:r>
      <w:proofErr w:type="gramEnd"/>
      <w:r w:rsidRPr="001B0F8A">
        <w:rPr>
          <w:rStyle w:val="Siln"/>
          <w:rFonts w:ascii="Century Gothic" w:hAnsi="Century Gothic"/>
          <w:sz w:val="40"/>
          <w:szCs w:val="40"/>
        </w:rPr>
        <w:t>.penzionalwin.cz</w:t>
      </w:r>
    </w:p>
    <w:p w:rsidR="005E2F32" w:rsidRDefault="00B04B5C" w:rsidP="00B04B5C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271199">
        <w:rPr>
          <w:rStyle w:val="Siln"/>
          <w:rFonts w:ascii="Century Gothic" w:hAnsi="Century Gothic"/>
          <w:b w:val="0"/>
          <w:sz w:val="40"/>
          <w:szCs w:val="40"/>
        </w:rPr>
        <w:t xml:space="preserve">GPS: </w:t>
      </w:r>
      <w:r w:rsidRPr="00271199">
        <w:rPr>
          <w:rFonts w:ascii="Century Gothic" w:hAnsi="Century Gothic"/>
          <w:sz w:val="40"/>
          <w:szCs w:val="40"/>
        </w:rPr>
        <w:t>50°10'26.487''N, 15°25'45.509''E</w:t>
      </w:r>
    </w:p>
    <w:p w:rsidR="00254C8F" w:rsidRDefault="00254C8F" w:rsidP="00B04B5C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</w:p>
    <w:p w:rsidR="00254C8F" w:rsidRPr="00254C8F" w:rsidRDefault="00254C8F" w:rsidP="00B04B5C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254C8F">
        <w:rPr>
          <w:rFonts w:ascii="Century Gothic" w:hAnsi="Century Gothic"/>
          <w:sz w:val="32"/>
          <w:szCs w:val="32"/>
        </w:rPr>
        <w:t>Všichni jsou srdečně zváni!</w:t>
      </w:r>
    </w:p>
    <w:sectPr w:rsidR="00254C8F" w:rsidRPr="00254C8F" w:rsidSect="00271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B5C"/>
    <w:rsid w:val="00171C84"/>
    <w:rsid w:val="001B0F8A"/>
    <w:rsid w:val="00254C8F"/>
    <w:rsid w:val="00271199"/>
    <w:rsid w:val="00421DE0"/>
    <w:rsid w:val="00626A60"/>
    <w:rsid w:val="00AE24AC"/>
    <w:rsid w:val="00B04B5C"/>
    <w:rsid w:val="00F8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4B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2014-06-30T08:19:00Z</cp:lastPrinted>
  <dcterms:created xsi:type="dcterms:W3CDTF">2014-07-25T20:03:00Z</dcterms:created>
  <dcterms:modified xsi:type="dcterms:W3CDTF">2014-07-25T20:06:00Z</dcterms:modified>
</cp:coreProperties>
</file>